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595" w:rsidRDefault="00F123B2">
      <w:pPr>
        <w:widowControl w:val="0"/>
        <w:autoSpaceDE w:val="0"/>
        <w:autoSpaceDN w:val="0"/>
        <w:adjustRightInd w:val="0"/>
        <w:spacing w:after="0" w:line="240" w:lineRule="auto"/>
        <w:rPr>
          <w:rFonts w:ascii="Times New Roman" w:hAnsi="Times New Roman" w:cs="Times New Roman"/>
          <w:sz w:val="24"/>
          <w:szCs w:val="24"/>
        </w:rPr>
      </w:pPr>
      <w:bookmarkStart w:id="0" w:name="page3"/>
      <w:bookmarkStart w:id="1" w:name="_GoBack"/>
      <w:bookmarkEnd w:id="0"/>
      <w:bookmarkEnd w:id="1"/>
      <w:r>
        <w:rPr>
          <w:rFonts w:ascii="Arial" w:hAnsi="Arial" w:cs="Arial"/>
          <w:color w:val="54616C"/>
          <w:sz w:val="50"/>
          <w:szCs w:val="50"/>
        </w:rPr>
        <w:t>Accessories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6"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90" w:lineRule="auto"/>
        <w:ind w:left="360" w:right="2240"/>
        <w:rPr>
          <w:rFonts w:ascii="Times New Roman" w:hAnsi="Times New Roman" w:cs="Times New Roman"/>
          <w:sz w:val="24"/>
          <w:szCs w:val="24"/>
        </w:rPr>
      </w:pPr>
      <w:r>
        <w:rPr>
          <w:rFonts w:ascii="Arial" w:hAnsi="Arial" w:cs="Arial"/>
          <w:b/>
          <w:bCs/>
          <w:color w:val="00AACD"/>
          <w:sz w:val="42"/>
          <w:szCs w:val="42"/>
        </w:rPr>
        <w:t>Comprehensive range of operating table accessories</w:t>
      </w:r>
    </w:p>
    <w:p w:rsidR="00EF2595" w:rsidRDefault="00EF2595">
      <w:pPr>
        <w:widowControl w:val="0"/>
        <w:autoSpaceDE w:val="0"/>
        <w:autoSpaceDN w:val="0"/>
        <w:adjustRightInd w:val="0"/>
        <w:spacing w:after="0" w:line="266"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24" w:lineRule="auto"/>
        <w:ind w:left="360"/>
        <w:rPr>
          <w:rFonts w:ascii="Times New Roman" w:hAnsi="Times New Roman" w:cs="Times New Roman"/>
          <w:sz w:val="24"/>
          <w:szCs w:val="24"/>
        </w:rPr>
      </w:pPr>
      <w:r>
        <w:rPr>
          <w:rFonts w:ascii="Arial" w:hAnsi="Arial" w:cs="Arial"/>
          <w:color w:val="575756"/>
          <w:sz w:val="21"/>
          <w:szCs w:val="21"/>
        </w:rPr>
        <w:t>This comprehensive selection of accessories is designed to complement Merivaara operating tables in a variety of surgical procedures. Operating table accessories represented in this brochure are manufactured or distributed by Merivaara. When equipped with these high-quality accessories the tables are also suitable for many specialized procedures. The safe and easy fixing and ergonomic design ensure a smooth surgical process with less time demands. All materials used have been carefully selected. The soft, body conforming surfaces provide comfort and safety for the patient, as well as meeting surgical requirements.</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2880" w:bottom="165" w:left="780" w:header="720" w:footer="720" w:gutter="0"/>
          <w:cols w:space="720" w:equalWidth="0">
            <w:col w:w="8240"/>
          </w:cols>
          <w:noEndnote/>
        </w:sectPr>
      </w:pPr>
      <w:r>
        <w:rPr>
          <w:noProof/>
        </w:rPr>
        <w:drawing>
          <wp:anchor distT="0" distB="0" distL="114300" distR="114300" simplePos="0" relativeHeight="251660288" behindDoc="1" locked="0" layoutInCell="0" allowOverlap="1">
            <wp:simplePos x="0" y="0"/>
            <wp:positionH relativeFrom="column">
              <wp:posOffset>-494665</wp:posOffset>
            </wp:positionH>
            <wp:positionV relativeFrom="paragraph">
              <wp:posOffset>-563880</wp:posOffset>
            </wp:positionV>
            <wp:extent cx="7559675" cy="7776210"/>
            <wp:effectExtent l="0" t="0" r="3175" b="0"/>
            <wp:wrapNone/>
            <wp:docPr id="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675" cy="777621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2</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720" w:bottom="165" w:left="1060" w:header="720" w:footer="720" w:gutter="0"/>
          <w:cols w:space="720" w:equalWidth="0">
            <w:col w:w="120"/>
          </w:cols>
          <w:noEndnote/>
        </w:sectPr>
      </w:pP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bookmarkStart w:id="2" w:name="page5"/>
      <w:bookmarkEnd w:id="2"/>
      <w:r>
        <w:rPr>
          <w:noProof/>
        </w:rPr>
        <w:lastRenderedPageBreak/>
        <w:drawing>
          <wp:anchor distT="0" distB="0" distL="114300" distR="114300" simplePos="0" relativeHeight="251661312" behindDoc="1" locked="0" layoutInCell="0" allowOverlap="1">
            <wp:simplePos x="0" y="0"/>
            <wp:positionH relativeFrom="page">
              <wp:posOffset>1602740</wp:posOffset>
            </wp:positionH>
            <wp:positionV relativeFrom="page">
              <wp:posOffset>0</wp:posOffset>
            </wp:positionV>
            <wp:extent cx="5957570" cy="6362700"/>
            <wp:effectExtent l="0" t="0" r="5080" b="0"/>
            <wp:wrapNone/>
            <wp:docPr id="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7570" cy="636270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8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AACD"/>
          <w:sz w:val="48"/>
          <w:szCs w:val="48"/>
        </w:rPr>
        <w:t>Contents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473" w:lineRule="exact"/>
        <w:jc w:val="both"/>
        <w:rPr>
          <w:rFonts w:ascii="Times New Roman" w:hAnsi="Times New Roman" w:cs="Times New Roman"/>
          <w:sz w:val="24"/>
          <w:szCs w:val="24"/>
        </w:rPr>
      </w:pPr>
      <w:r>
        <w:rPr>
          <w:rFonts w:ascii="Arial" w:hAnsi="Arial" w:cs="Arial"/>
          <w:color w:val="575756"/>
          <w:sz w:val="6"/>
          <w:szCs w:val="6"/>
        </w:rPr>
        <w:t xml:space="preserve">Arm rests </w:t>
      </w:r>
      <w:r>
        <w:rPr>
          <w:rFonts w:ascii="Tahoma" w:eastAsia="Arial Unicode MS" w:hAnsi="Tahoma" w:cs="Tahoma"/>
          <w:color w:val="575756"/>
          <w:sz w:val="4"/>
          <w:szCs w:val="4"/>
        </w:rPr>
        <w:t>�������������������������������������������������������������������������������������������������������������������������������������������������������</w:t>
      </w:r>
      <w:r>
        <w:rPr>
          <w:rFonts w:ascii="Arial" w:hAnsi="Arial" w:cs="Arial"/>
          <w:color w:val="575756"/>
          <w:sz w:val="6"/>
          <w:szCs w:val="6"/>
        </w:rPr>
        <w:t xml:space="preserve">4 Arm and hand tables </w:t>
      </w:r>
      <w:r>
        <w:rPr>
          <w:rFonts w:ascii="Tahoma" w:eastAsia="Arial Unicode MS" w:hAnsi="Tahoma" w:cs="Tahoma"/>
          <w:color w:val="575756"/>
          <w:sz w:val="4"/>
          <w:szCs w:val="4"/>
        </w:rPr>
        <w:t>���������������������������������������������������������������������������������������������������������������������</w:t>
      </w:r>
      <w:r>
        <w:rPr>
          <w:rFonts w:ascii="Arial" w:hAnsi="Arial" w:cs="Arial"/>
          <w:color w:val="575756"/>
          <w:sz w:val="6"/>
          <w:szCs w:val="6"/>
        </w:rPr>
        <w:t xml:space="preserve">4 Supports and straps </w:t>
      </w:r>
      <w:r>
        <w:rPr>
          <w:rFonts w:ascii="Tahoma" w:eastAsia="Arial Unicode MS" w:hAnsi="Tahoma" w:cs="Tahoma"/>
          <w:color w:val="575756"/>
          <w:sz w:val="4"/>
          <w:szCs w:val="4"/>
        </w:rPr>
        <w:t>�������������������������������������������������������������������������������������������������������������������������</w:t>
      </w:r>
      <w:r>
        <w:rPr>
          <w:rFonts w:ascii="Arial" w:hAnsi="Arial" w:cs="Arial"/>
          <w:color w:val="575756"/>
          <w:sz w:val="6"/>
          <w:szCs w:val="6"/>
        </w:rPr>
        <w:t xml:space="preserve">5 Head rests </w:t>
      </w:r>
      <w:r>
        <w:rPr>
          <w:rFonts w:ascii="Tahoma" w:eastAsia="Arial Unicode MS" w:hAnsi="Tahoma" w:cs="Tahoma"/>
          <w:color w:val="575756"/>
          <w:sz w:val="4"/>
          <w:szCs w:val="4"/>
        </w:rPr>
        <w:t>�����������������������������������������������������������������������������������������������������������������������������������������������������</w:t>
      </w:r>
      <w:r>
        <w:rPr>
          <w:rFonts w:ascii="Arial" w:hAnsi="Arial" w:cs="Arial"/>
          <w:color w:val="575756"/>
          <w:sz w:val="6"/>
          <w:szCs w:val="6"/>
        </w:rPr>
        <w:t xml:space="preserve">6 Leg rests </w:t>
      </w:r>
      <w:r>
        <w:rPr>
          <w:rFonts w:ascii="Tahoma" w:eastAsia="Arial Unicode MS" w:hAnsi="Tahoma" w:cs="Tahoma"/>
          <w:color w:val="575756"/>
          <w:sz w:val="4"/>
          <w:szCs w:val="4"/>
        </w:rPr>
        <w:t>���������������������������������������������������������������������������������������������������������������������������������������������������������</w:t>
      </w:r>
      <w:r>
        <w:rPr>
          <w:rFonts w:ascii="Arial" w:hAnsi="Arial" w:cs="Arial"/>
          <w:color w:val="575756"/>
          <w:sz w:val="6"/>
          <w:szCs w:val="6"/>
        </w:rPr>
        <w:t xml:space="preserve">7 Leg sections </w:t>
      </w:r>
      <w:r>
        <w:rPr>
          <w:rFonts w:ascii="Tahoma" w:eastAsia="Arial Unicode MS" w:hAnsi="Tahoma" w:cs="Tahoma"/>
          <w:color w:val="575756"/>
          <w:sz w:val="4"/>
          <w:szCs w:val="4"/>
        </w:rPr>
        <w:t>�����������������������������������������������������������������������������������������������������������������������������������������������</w:t>
      </w:r>
      <w:r>
        <w:rPr>
          <w:rFonts w:ascii="Arial" w:hAnsi="Arial" w:cs="Arial"/>
          <w:color w:val="575756"/>
          <w:sz w:val="6"/>
          <w:szCs w:val="6"/>
        </w:rPr>
        <w:t xml:space="preserve">7 Leg holders and supports </w:t>
      </w:r>
      <w:r>
        <w:rPr>
          <w:rFonts w:ascii="Tahoma" w:eastAsia="Arial Unicode MS" w:hAnsi="Tahoma" w:cs="Tahoma"/>
          <w:color w:val="575756"/>
          <w:sz w:val="4"/>
          <w:szCs w:val="4"/>
        </w:rPr>
        <w:t>���������������������������������������������������������������������������������������������������������</w:t>
      </w:r>
      <w:r>
        <w:rPr>
          <w:rFonts w:ascii="Arial" w:hAnsi="Arial" w:cs="Arial"/>
          <w:color w:val="575756"/>
          <w:sz w:val="6"/>
          <w:szCs w:val="6"/>
        </w:rPr>
        <w:t xml:space="preserve">8 Rail extensions </w:t>
      </w:r>
      <w:r>
        <w:rPr>
          <w:rFonts w:ascii="Tahoma" w:eastAsia="Arial Unicode MS" w:hAnsi="Tahoma" w:cs="Tahoma"/>
          <w:color w:val="575756"/>
          <w:sz w:val="4"/>
          <w:szCs w:val="4"/>
        </w:rPr>
        <w:t>���������������������������������������������������������������������������������������������������������������������������������������</w:t>
      </w:r>
      <w:r>
        <w:rPr>
          <w:rFonts w:ascii="Arial" w:hAnsi="Arial" w:cs="Arial"/>
          <w:color w:val="575756"/>
          <w:sz w:val="6"/>
          <w:szCs w:val="6"/>
        </w:rPr>
        <w:t xml:space="preserve">9 Anesthesia screens and infusion rod </w:t>
      </w:r>
      <w:r>
        <w:rPr>
          <w:rFonts w:ascii="Tahoma" w:eastAsia="Arial Unicode MS" w:hAnsi="Tahoma" w:cs="Tahoma"/>
          <w:color w:val="575756"/>
          <w:sz w:val="4"/>
          <w:szCs w:val="4"/>
        </w:rPr>
        <w:t>�������������������������������������������������������������������������</w:t>
      </w:r>
      <w:r>
        <w:rPr>
          <w:rFonts w:ascii="Arial" w:hAnsi="Arial" w:cs="Arial"/>
          <w:color w:val="575756"/>
          <w:sz w:val="6"/>
          <w:szCs w:val="6"/>
        </w:rPr>
        <w:t xml:space="preserve">9 Clamps </w:t>
      </w:r>
      <w:r>
        <w:rPr>
          <w:rFonts w:ascii="Tahoma" w:eastAsia="Arial Unicode MS" w:hAnsi="Tahoma" w:cs="Tahoma"/>
          <w:color w:val="575756"/>
          <w:sz w:val="4"/>
          <w:szCs w:val="4"/>
        </w:rPr>
        <w:t>���������������������������������������������������������������������������������������������������������������������������������������������������������</w:t>
      </w:r>
      <w:r>
        <w:rPr>
          <w:rFonts w:ascii="Arial" w:hAnsi="Arial" w:cs="Arial"/>
          <w:color w:val="575756"/>
          <w:sz w:val="6"/>
          <w:szCs w:val="6"/>
        </w:rPr>
        <w:t xml:space="preserve">10 Bowls </w:t>
      </w:r>
      <w:r>
        <w:rPr>
          <w:rFonts w:ascii="Tahoma" w:eastAsia="Arial Unicode MS" w:hAnsi="Tahoma" w:cs="Tahoma"/>
          <w:color w:val="575756"/>
          <w:sz w:val="4"/>
          <w:szCs w:val="4"/>
        </w:rPr>
        <w:t>���������������������������������������������������������������������������������������������������������������������������������������������������������������</w:t>
      </w:r>
      <w:r>
        <w:rPr>
          <w:rFonts w:ascii="Arial" w:hAnsi="Arial" w:cs="Arial"/>
          <w:color w:val="575756"/>
          <w:sz w:val="6"/>
          <w:szCs w:val="6"/>
        </w:rPr>
        <w:t xml:space="preserve">10 Control devices </w:t>
      </w:r>
      <w:r>
        <w:rPr>
          <w:rFonts w:ascii="Tahoma" w:eastAsia="Arial Unicode MS" w:hAnsi="Tahoma" w:cs="Tahoma"/>
          <w:color w:val="575756"/>
          <w:sz w:val="4"/>
          <w:szCs w:val="4"/>
        </w:rPr>
        <w:t>���������������������������������������������������������������������������������������������������������������������������������</w:t>
      </w:r>
      <w:r>
        <w:rPr>
          <w:rFonts w:ascii="Arial" w:hAnsi="Arial" w:cs="Arial"/>
          <w:color w:val="575756"/>
          <w:sz w:val="6"/>
          <w:szCs w:val="6"/>
        </w:rPr>
        <w:t xml:space="preserve">11 Table top sections </w:t>
      </w:r>
      <w:r>
        <w:rPr>
          <w:rFonts w:ascii="Tahoma" w:eastAsia="Arial Unicode MS" w:hAnsi="Tahoma" w:cs="Tahoma"/>
          <w:color w:val="575756"/>
          <w:sz w:val="4"/>
          <w:szCs w:val="4"/>
        </w:rPr>
        <w:t>���������������������������������������������������������������������������������������������������������������������������</w:t>
      </w:r>
      <w:r>
        <w:rPr>
          <w:rFonts w:ascii="Arial" w:hAnsi="Arial" w:cs="Arial"/>
          <w:color w:val="575756"/>
          <w:sz w:val="6"/>
          <w:szCs w:val="6"/>
        </w:rPr>
        <w:t xml:space="preserve">11 Carbon fibre sections </w:t>
      </w:r>
      <w:r>
        <w:rPr>
          <w:rFonts w:ascii="Tahoma" w:eastAsia="Arial Unicode MS" w:hAnsi="Tahoma" w:cs="Tahoma"/>
          <w:color w:val="575756"/>
          <w:sz w:val="4"/>
          <w:szCs w:val="4"/>
        </w:rPr>
        <w:t>�����������������������������������������������������������������������������������������������������������������</w:t>
      </w:r>
      <w:r>
        <w:rPr>
          <w:rFonts w:ascii="Arial" w:hAnsi="Arial" w:cs="Arial"/>
          <w:color w:val="575756"/>
          <w:sz w:val="6"/>
          <w:szCs w:val="6"/>
        </w:rPr>
        <w:t xml:space="preserve">11 Table top sections for Promerix </w:t>
      </w:r>
      <w:r>
        <w:rPr>
          <w:rFonts w:ascii="Tahoma" w:eastAsia="Arial Unicode MS" w:hAnsi="Tahoma" w:cs="Tahoma"/>
          <w:color w:val="575756"/>
          <w:sz w:val="4"/>
          <w:szCs w:val="4"/>
        </w:rPr>
        <w:t>�������������������������������������������������������������������������������������</w:t>
      </w:r>
      <w:r>
        <w:rPr>
          <w:rFonts w:ascii="Arial" w:hAnsi="Arial" w:cs="Arial"/>
          <w:color w:val="575756"/>
          <w:sz w:val="6"/>
          <w:szCs w:val="6"/>
        </w:rPr>
        <w:t xml:space="preserve">12 Table top sections for Practico </w:t>
      </w:r>
      <w:r>
        <w:rPr>
          <w:rFonts w:ascii="Tahoma" w:eastAsia="Arial Unicode MS" w:hAnsi="Tahoma" w:cs="Tahoma"/>
          <w:color w:val="575756"/>
          <w:sz w:val="4"/>
          <w:szCs w:val="4"/>
        </w:rPr>
        <w:t>���������������������������������������������������������������������������������������</w:t>
      </w:r>
      <w:r>
        <w:rPr>
          <w:rFonts w:ascii="Arial" w:hAnsi="Arial" w:cs="Arial"/>
          <w:color w:val="575756"/>
          <w:sz w:val="6"/>
          <w:szCs w:val="6"/>
        </w:rPr>
        <w:t xml:space="preserve">12 Pads </w:t>
      </w:r>
      <w:r>
        <w:rPr>
          <w:rFonts w:ascii="Tahoma" w:eastAsia="Arial Unicode MS" w:hAnsi="Tahoma" w:cs="Tahoma"/>
          <w:color w:val="575756"/>
          <w:sz w:val="4"/>
          <w:szCs w:val="4"/>
        </w:rPr>
        <w:t>�������������������������������������������������������������������������������������������������������������������������������������������������������������������</w:t>
      </w:r>
      <w:r>
        <w:rPr>
          <w:rFonts w:ascii="Arial" w:hAnsi="Arial" w:cs="Arial"/>
          <w:color w:val="575756"/>
          <w:sz w:val="6"/>
          <w:szCs w:val="6"/>
        </w:rPr>
        <w:t xml:space="preserve">14 Other accessories </w:t>
      </w:r>
      <w:r>
        <w:rPr>
          <w:rFonts w:ascii="Tahoma" w:eastAsia="Arial Unicode MS" w:hAnsi="Tahoma" w:cs="Tahoma"/>
          <w:color w:val="575756"/>
          <w:sz w:val="4"/>
          <w:szCs w:val="4"/>
        </w:rPr>
        <w:t>���������������������������������������������������������������������������������������������������������������������������</w:t>
      </w:r>
      <w:r>
        <w:rPr>
          <w:rFonts w:ascii="Arial" w:hAnsi="Arial" w:cs="Arial"/>
          <w:color w:val="575756"/>
          <w:sz w:val="6"/>
          <w:szCs w:val="6"/>
        </w:rPr>
        <w:t xml:space="preserve">15 Special devices </w:t>
      </w:r>
      <w:r>
        <w:rPr>
          <w:rFonts w:ascii="Tahoma" w:eastAsia="Arial Unicode MS" w:hAnsi="Tahoma" w:cs="Tahoma"/>
          <w:color w:val="575756"/>
          <w:sz w:val="4"/>
          <w:szCs w:val="4"/>
        </w:rPr>
        <w:t>�����������������������������������������������������������������������������������������������������������������������������������</w:t>
      </w:r>
      <w:r>
        <w:rPr>
          <w:rFonts w:ascii="Arial" w:hAnsi="Arial" w:cs="Arial"/>
          <w:color w:val="575756"/>
          <w:sz w:val="6"/>
          <w:szCs w:val="6"/>
        </w:rPr>
        <w:t xml:space="preserve">15 Orthopedic extension device </w:t>
      </w:r>
      <w:r>
        <w:rPr>
          <w:rFonts w:ascii="Tahoma" w:eastAsia="Arial Unicode MS" w:hAnsi="Tahoma" w:cs="Tahoma"/>
          <w:color w:val="575756"/>
          <w:sz w:val="4"/>
          <w:szCs w:val="4"/>
        </w:rPr>
        <w:t>�����������������������������������������������������������������������������������������</w:t>
      </w:r>
      <w:r>
        <w:rPr>
          <w:rFonts w:ascii="Arial" w:hAnsi="Arial" w:cs="Arial"/>
          <w:color w:val="575756"/>
          <w:sz w:val="6"/>
          <w:szCs w:val="6"/>
        </w:rPr>
        <w:t>16</w:t>
      </w:r>
    </w:p>
    <w:p w:rsidR="00EF2595" w:rsidRDefault="00EF2595">
      <w:pPr>
        <w:widowControl w:val="0"/>
        <w:autoSpaceDE w:val="0"/>
        <w:autoSpaceDN w:val="0"/>
        <w:adjustRightInd w:val="0"/>
        <w:spacing w:after="0" w:line="13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30"/>
          <w:szCs w:val="30"/>
        </w:rPr>
        <w:t>Recommended accessories for</w:t>
      </w:r>
    </w:p>
    <w:p w:rsidR="00EF2595" w:rsidRDefault="00EF2595">
      <w:pPr>
        <w:widowControl w:val="0"/>
        <w:autoSpaceDE w:val="0"/>
        <w:autoSpaceDN w:val="0"/>
        <w:adjustRightInd w:val="0"/>
        <w:spacing w:after="0" w:line="42" w:lineRule="exact"/>
        <w:rPr>
          <w:rFonts w:ascii="Times New Roman" w:hAnsi="Times New Roman" w:cs="Times New Roman"/>
          <w:sz w:val="24"/>
          <w:szCs w:val="24"/>
        </w:rPr>
      </w:pPr>
    </w:p>
    <w:p w:rsidR="00EF2595" w:rsidRDefault="00F123B2">
      <w:pPr>
        <w:widowControl w:val="0"/>
        <w:autoSpaceDE w:val="0"/>
        <w:autoSpaceDN w:val="0"/>
        <w:adjustRightInd w:val="0"/>
        <w:spacing w:after="0" w:line="115" w:lineRule="exact"/>
        <w:rPr>
          <w:rFonts w:ascii="Times New Roman" w:hAnsi="Times New Roman" w:cs="Times New Roman"/>
          <w:sz w:val="24"/>
          <w:szCs w:val="24"/>
        </w:rPr>
      </w:pPr>
      <w:r>
        <w:rPr>
          <w:rFonts w:ascii="Arial" w:hAnsi="Arial" w:cs="Arial"/>
          <w:color w:val="575756"/>
          <w:sz w:val="10"/>
          <w:szCs w:val="10"/>
        </w:rPr>
        <w:t xml:space="preserve">the most common fields of surgery. </w:t>
      </w:r>
      <w:r>
        <w:rPr>
          <w:rFonts w:ascii="Tahoma" w:eastAsia="Arial Unicode MS" w:hAnsi="Tahoma" w:cs="Tahoma"/>
          <w:color w:val="575756"/>
          <w:sz w:val="8"/>
          <w:szCs w:val="8"/>
        </w:rPr>
        <w:t>�����������������������������������������������������������������������</w:t>
      </w:r>
      <w:r>
        <w:rPr>
          <w:rFonts w:ascii="Arial" w:hAnsi="Arial" w:cs="Arial"/>
          <w:color w:val="575756"/>
          <w:sz w:val="10"/>
          <w:szCs w:val="10"/>
        </w:rPr>
        <w:t>18</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1440" w:right="2100" w:bottom="154" w:left="2060" w:header="720" w:footer="720" w:gutter="0"/>
          <w:cols w:space="720" w:equalWidth="0">
            <w:col w:w="7740"/>
          </w:cols>
          <w:noEndnote/>
        </w:sectPr>
      </w:pPr>
      <w:r>
        <w:rPr>
          <w:noProof/>
        </w:rPr>
        <w:drawing>
          <wp:anchor distT="0" distB="0" distL="114300" distR="114300" simplePos="0" relativeHeight="251662336" behindDoc="1" locked="0" layoutInCell="0" allowOverlap="1">
            <wp:simplePos x="0" y="0"/>
            <wp:positionH relativeFrom="column">
              <wp:posOffset>5300345</wp:posOffset>
            </wp:positionH>
            <wp:positionV relativeFrom="paragraph">
              <wp:posOffset>1762760</wp:posOffset>
            </wp:positionV>
            <wp:extent cx="372745" cy="612775"/>
            <wp:effectExtent l="0" t="0" r="8255" b="0"/>
            <wp:wrapNone/>
            <wp:docPr id="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3</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440" w:right="1140" w:bottom="154" w:left="10640" w:header="720" w:footer="720" w:gutter="0"/>
          <w:cols w:space="720" w:equalWidth="0">
            <w:col w:w="120"/>
          </w:cols>
          <w:noEndnote/>
        </w:sect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bookmarkStart w:id="3" w:name="page7"/>
      <w:bookmarkEnd w:id="3"/>
      <w:r>
        <w:rPr>
          <w:rFonts w:ascii="Arial" w:hAnsi="Arial" w:cs="Arial"/>
          <w:color w:val="54616C"/>
          <w:sz w:val="50"/>
          <w:szCs w:val="50"/>
        </w:rPr>
        <w:lastRenderedPageBreak/>
        <w:t>Accessories</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8400" w:bottom="165" w:left="780" w:header="720" w:footer="720" w:gutter="0"/>
          <w:cols w:space="720" w:equalWidth="0">
            <w:col w:w="2720"/>
          </w:cols>
          <w:noEndnote/>
        </w:sectPr>
      </w:pPr>
    </w:p>
    <w:p w:rsidR="00EF2595" w:rsidRDefault="00EF2595">
      <w:pPr>
        <w:widowControl w:val="0"/>
        <w:autoSpaceDE w:val="0"/>
        <w:autoSpaceDN w:val="0"/>
        <w:adjustRightInd w:val="0"/>
        <w:spacing w:after="0" w:line="36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38"/>
          <w:szCs w:val="38"/>
        </w:rPr>
        <w:t>Arm rests</w:t>
      </w:r>
    </w:p>
    <w:p w:rsidR="00EF2595" w:rsidRDefault="00F123B2">
      <w:pPr>
        <w:widowControl w:val="0"/>
        <w:autoSpaceDE w:val="0"/>
        <w:autoSpaceDN w:val="0"/>
        <w:adjustRightInd w:val="0"/>
        <w:spacing w:after="0" w:line="363"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39"/>
          <w:szCs w:val="39"/>
        </w:rPr>
        <w:t>Arm and hand tables</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2160" w:bottom="165" w:left="760" w:header="720" w:footer="720" w:gutter="0"/>
          <w:cols w:num="2" w:space="3680" w:equalWidth="0">
            <w:col w:w="1660" w:space="3680"/>
            <w:col w:w="364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4"/>
          <w:szCs w:val="14"/>
        </w:rPr>
        <w:t>1.</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-60325</wp:posOffset>
            </wp:positionH>
            <wp:positionV relativeFrom="paragraph">
              <wp:posOffset>-859155</wp:posOffset>
            </wp:positionV>
            <wp:extent cx="1379220" cy="903605"/>
            <wp:effectExtent l="0" t="0" r="0" b="0"/>
            <wp:wrapNone/>
            <wp:docPr id="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220" cy="9036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0" allowOverlap="1">
            <wp:simplePos x="0" y="0"/>
            <wp:positionH relativeFrom="column">
              <wp:posOffset>-59690</wp:posOffset>
            </wp:positionH>
            <wp:positionV relativeFrom="paragraph">
              <wp:posOffset>343535</wp:posOffset>
            </wp:positionV>
            <wp:extent cx="1381760" cy="1217930"/>
            <wp:effectExtent l="0" t="0" r="8890" b="1270"/>
            <wp:wrapNone/>
            <wp:docPr id="4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760" cy="121793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1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4"/>
          <w:szCs w:val="14"/>
        </w:rPr>
        <w:t>2.</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-65405</wp:posOffset>
            </wp:positionH>
            <wp:positionV relativeFrom="paragraph">
              <wp:posOffset>407670</wp:posOffset>
            </wp:positionV>
            <wp:extent cx="1388110" cy="796925"/>
            <wp:effectExtent l="0" t="0" r="2540" b="3175"/>
            <wp:wrapNone/>
            <wp:docPr id="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110" cy="79692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6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3.</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-59690</wp:posOffset>
            </wp:positionH>
            <wp:positionV relativeFrom="paragraph">
              <wp:posOffset>314960</wp:posOffset>
            </wp:positionV>
            <wp:extent cx="1382395" cy="913765"/>
            <wp:effectExtent l="0" t="0" r="8255" b="635"/>
            <wp:wrapNone/>
            <wp:docPr id="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395" cy="91376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FFFFFF"/>
          <w:sz w:val="14"/>
          <w:szCs w:val="14"/>
        </w:rPr>
        <w:t>4.</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-59690</wp:posOffset>
            </wp:positionH>
            <wp:positionV relativeFrom="paragraph">
              <wp:posOffset>628015</wp:posOffset>
            </wp:positionV>
            <wp:extent cx="1382395" cy="1259840"/>
            <wp:effectExtent l="0" t="0" r="8255" b="0"/>
            <wp:wrapNone/>
            <wp:docPr id="4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125984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3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FFFFFF"/>
          <w:sz w:val="14"/>
          <w:szCs w:val="14"/>
        </w:rPr>
        <w:t>5.</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-57150</wp:posOffset>
            </wp:positionH>
            <wp:positionV relativeFrom="paragraph">
              <wp:posOffset>389255</wp:posOffset>
            </wp:positionV>
            <wp:extent cx="1377950" cy="1723390"/>
            <wp:effectExtent l="0" t="0" r="0" b="0"/>
            <wp:wrapNone/>
            <wp:docPr id="4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7950" cy="172339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48"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909090"/>
          <w:sz w:val="16"/>
          <w:szCs w:val="16"/>
        </w:rPr>
        <w:t>6.</w:t>
      </w:r>
    </w:p>
    <w:p w:rsidR="00EF2595" w:rsidRDefault="00A640FC">
      <w:pPr>
        <w:widowControl w:val="0"/>
        <w:autoSpaceDE w:val="0"/>
        <w:autoSpaceDN w:val="0"/>
        <w:adjustRightInd w:val="0"/>
        <w:spacing w:after="0" w:line="334" w:lineRule="exact"/>
        <w:rPr>
          <w:rFonts w:ascii="Times New Roman" w:hAnsi="Times New Roman" w:cs="Times New Roman"/>
          <w:sz w:val="24"/>
          <w:szCs w:val="24"/>
        </w:rPr>
      </w:pPr>
      <w:r>
        <w:rPr>
          <w:noProof/>
        </w:rPr>
        <w:drawing>
          <wp:anchor distT="0" distB="0" distL="114300" distR="114300" simplePos="0" relativeHeight="251669504" behindDoc="1" locked="0" layoutInCell="0" allowOverlap="1">
            <wp:simplePos x="0" y="0"/>
            <wp:positionH relativeFrom="column">
              <wp:posOffset>-18415</wp:posOffset>
            </wp:positionH>
            <wp:positionV relativeFrom="paragraph">
              <wp:posOffset>132080</wp:posOffset>
            </wp:positionV>
            <wp:extent cx="372745" cy="612775"/>
            <wp:effectExtent l="0" t="0" r="8255" b="0"/>
            <wp:wrapNone/>
            <wp:docPr id="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1. Arm rest 19180</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1957705</wp:posOffset>
            </wp:positionH>
            <wp:positionV relativeFrom="paragraph">
              <wp:posOffset>-108585</wp:posOffset>
            </wp:positionV>
            <wp:extent cx="1374775" cy="1215390"/>
            <wp:effectExtent l="0" t="0" r="0" b="3810"/>
            <wp:wrapNone/>
            <wp:docPr id="4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4775" cy="121539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8" w:lineRule="auto"/>
        <w:ind w:right="720"/>
        <w:rPr>
          <w:rFonts w:ascii="Times New Roman" w:hAnsi="Times New Roman" w:cs="Times New Roman"/>
          <w:sz w:val="24"/>
          <w:szCs w:val="24"/>
        </w:rPr>
      </w:pPr>
      <w:r>
        <w:rPr>
          <w:rFonts w:ascii="Arial" w:hAnsi="Arial" w:cs="Arial"/>
          <w:color w:val="575756"/>
          <w:sz w:val="15"/>
          <w:szCs w:val="15"/>
        </w:rPr>
        <w:t>Padded arm rest, incl. clamp and strap. Adjustable height and angle (ball joint), easy to operate and adjust by one lever.</w:t>
      </w:r>
    </w:p>
    <w:p w:rsidR="00EF2595" w:rsidRDefault="00EF2595">
      <w:pPr>
        <w:widowControl w:val="0"/>
        <w:autoSpaceDE w:val="0"/>
        <w:autoSpaceDN w:val="0"/>
        <w:adjustRightInd w:val="0"/>
        <w:spacing w:after="0" w:line="6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19180</w:t>
      </w:r>
    </w:p>
    <w:p w:rsidR="00EF2595" w:rsidRDefault="00EF2595">
      <w:pPr>
        <w:widowControl w:val="0"/>
        <w:autoSpaceDE w:val="0"/>
        <w:autoSpaceDN w:val="0"/>
        <w:adjustRightInd w:val="0"/>
        <w:spacing w:after="0" w:line="6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19180U for US-rail</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w:t>
      </w:r>
    </w:p>
    <w:p w:rsidR="00EF2595" w:rsidRDefault="00EF2595">
      <w:pPr>
        <w:widowControl w:val="0"/>
        <w:autoSpaceDE w:val="0"/>
        <w:autoSpaceDN w:val="0"/>
        <w:adjustRightInd w:val="0"/>
        <w:spacing w:after="0" w:line="18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3200"/>
        <w:rPr>
          <w:rFonts w:ascii="Times New Roman" w:hAnsi="Times New Roman" w:cs="Times New Roman"/>
          <w:sz w:val="24"/>
          <w:szCs w:val="24"/>
        </w:rPr>
      </w:pPr>
      <w:r>
        <w:rPr>
          <w:rFonts w:ascii="Arial" w:hAnsi="Arial" w:cs="Arial"/>
          <w:color w:val="8F8E8E"/>
          <w:sz w:val="14"/>
          <w:szCs w:val="14"/>
        </w:rPr>
        <w:t>7.</w:t>
      </w:r>
    </w:p>
    <w:p w:rsidR="00EF2595" w:rsidRDefault="00EF2595">
      <w:pPr>
        <w:widowControl w:val="0"/>
        <w:autoSpaceDE w:val="0"/>
        <w:autoSpaceDN w:val="0"/>
        <w:adjustRightInd w:val="0"/>
        <w:spacing w:after="0" w:line="46"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940"/>
        <w:rPr>
          <w:rFonts w:ascii="Times New Roman" w:hAnsi="Times New Roman" w:cs="Times New Roman"/>
          <w:sz w:val="24"/>
          <w:szCs w:val="24"/>
        </w:rPr>
      </w:pPr>
      <w:r>
        <w:rPr>
          <w:rFonts w:ascii="Arial" w:hAnsi="Arial" w:cs="Arial"/>
          <w:color w:val="575756"/>
          <w:sz w:val="18"/>
          <w:szCs w:val="18"/>
        </w:rPr>
        <w:t>2. Arm rest with radial clamp and ball joint 19185</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7" w:lineRule="auto"/>
        <w:ind w:right="720"/>
        <w:rPr>
          <w:rFonts w:ascii="Times New Roman" w:hAnsi="Times New Roman" w:cs="Times New Roman"/>
          <w:sz w:val="24"/>
          <w:szCs w:val="24"/>
        </w:rPr>
      </w:pPr>
      <w:r>
        <w:rPr>
          <w:rFonts w:ascii="Arial" w:hAnsi="Arial" w:cs="Arial"/>
          <w:color w:val="575756"/>
          <w:sz w:val="15"/>
          <w:szCs w:val="15"/>
        </w:rPr>
        <w:t>Padded arm rest, incl. clamp and strap. Adjustable height and angle (ball joint), easy to operate and adjust by one lever. Fixing to rail with radial clamp to give wider adjustment angles. Incl. radial clamp and strap 110.</w:t>
      </w:r>
    </w:p>
    <w:p w:rsidR="00EF2595" w:rsidRDefault="00EF2595">
      <w:pPr>
        <w:widowControl w:val="0"/>
        <w:autoSpaceDE w:val="0"/>
        <w:autoSpaceDN w:val="0"/>
        <w:adjustRightInd w:val="0"/>
        <w:spacing w:after="0" w:line="2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19185</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671552" behindDoc="1" locked="0" layoutInCell="0" allowOverlap="1">
            <wp:simplePos x="0" y="0"/>
            <wp:positionH relativeFrom="column">
              <wp:posOffset>1955800</wp:posOffset>
            </wp:positionH>
            <wp:positionV relativeFrom="paragraph">
              <wp:posOffset>-78740</wp:posOffset>
            </wp:positionV>
            <wp:extent cx="1376045" cy="748665"/>
            <wp:effectExtent l="0" t="0" r="0" b="0"/>
            <wp:wrapNone/>
            <wp:docPr id="1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6045" cy="74866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19185U for US-rail</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w:t>
      </w:r>
    </w:p>
    <w:p w:rsidR="00EF2595" w:rsidRDefault="00EF2595">
      <w:pPr>
        <w:widowControl w:val="0"/>
        <w:autoSpaceDE w:val="0"/>
        <w:autoSpaceDN w:val="0"/>
        <w:adjustRightInd w:val="0"/>
        <w:spacing w:after="0" w:line="28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240"/>
        <w:gridCol w:w="1080"/>
      </w:tblGrid>
      <w:tr w:rsidR="00EF2595">
        <w:trPr>
          <w:trHeight w:val="213"/>
        </w:trPr>
        <w:tc>
          <w:tcPr>
            <w:tcW w:w="2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3. Arm rest 125</w:t>
            </w:r>
          </w:p>
        </w:tc>
        <w:tc>
          <w:tcPr>
            <w:tcW w:w="1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4"/>
                <w:szCs w:val="14"/>
              </w:rPr>
              <w:t>8.</w:t>
            </w:r>
          </w:p>
        </w:tc>
      </w:tr>
    </w:tbl>
    <w:p w:rsidR="00EF2595" w:rsidRDefault="00EF2595">
      <w:pPr>
        <w:widowControl w:val="0"/>
        <w:autoSpaceDE w:val="0"/>
        <w:autoSpaceDN w:val="0"/>
        <w:adjustRightInd w:val="0"/>
        <w:spacing w:after="0" w:line="46"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620"/>
        <w:rPr>
          <w:rFonts w:ascii="Times New Roman" w:hAnsi="Times New Roman" w:cs="Times New Roman"/>
          <w:sz w:val="24"/>
          <w:szCs w:val="24"/>
        </w:rPr>
      </w:pPr>
      <w:r>
        <w:rPr>
          <w:rFonts w:ascii="Arial" w:hAnsi="Arial" w:cs="Arial"/>
          <w:color w:val="575756"/>
          <w:sz w:val="15"/>
          <w:szCs w:val="15"/>
        </w:rPr>
        <w:t>Padded, includes a fixing clamp and straps 110. Adjustable height. Gas spring assisted angle adjustment.</w:t>
      </w:r>
    </w:p>
    <w:p w:rsidR="00EF2595" w:rsidRDefault="00A640FC">
      <w:pPr>
        <w:widowControl w:val="0"/>
        <w:autoSpaceDE w:val="0"/>
        <w:autoSpaceDN w:val="0"/>
        <w:adjustRightInd w:val="0"/>
        <w:spacing w:after="0" w:line="53"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1951990</wp:posOffset>
            </wp:positionH>
            <wp:positionV relativeFrom="paragraph">
              <wp:posOffset>-271145</wp:posOffset>
            </wp:positionV>
            <wp:extent cx="1380490" cy="883285"/>
            <wp:effectExtent l="0" t="0" r="0" b="0"/>
            <wp:wrapNone/>
            <wp:docPr id="1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490" cy="88328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00125</w:t>
      </w:r>
    </w:p>
    <w:p w:rsidR="00EF2595" w:rsidRDefault="00EF2595">
      <w:pPr>
        <w:widowControl w:val="0"/>
        <w:autoSpaceDE w:val="0"/>
        <w:autoSpaceDN w:val="0"/>
        <w:adjustRightInd w:val="0"/>
        <w:spacing w:after="0" w:line="6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w:t>
      </w:r>
    </w:p>
    <w:p w:rsidR="00EF2595" w:rsidRDefault="00EF2595">
      <w:pPr>
        <w:widowControl w:val="0"/>
        <w:autoSpaceDE w:val="0"/>
        <w:autoSpaceDN w:val="0"/>
        <w:adjustRightInd w:val="0"/>
        <w:spacing w:after="0" w:line="26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0" w:lineRule="auto"/>
        <w:ind w:right="80"/>
        <w:jc w:val="right"/>
        <w:rPr>
          <w:rFonts w:ascii="Times New Roman" w:hAnsi="Times New Roman" w:cs="Times New Roman"/>
          <w:sz w:val="24"/>
          <w:szCs w:val="24"/>
        </w:rPr>
      </w:pPr>
      <w:r>
        <w:rPr>
          <w:rFonts w:ascii="Arial" w:hAnsi="Arial" w:cs="Arial"/>
          <w:color w:val="FFFFFF"/>
          <w:sz w:val="14"/>
          <w:szCs w:val="14"/>
        </w:rPr>
        <w:t>8.</w:t>
      </w:r>
    </w:p>
    <w:p w:rsidR="00EF2595" w:rsidRDefault="00EF2595">
      <w:pPr>
        <w:widowControl w:val="0"/>
        <w:autoSpaceDE w:val="0"/>
        <w:autoSpaceDN w:val="0"/>
        <w:adjustRightInd w:val="0"/>
        <w:spacing w:after="0" w:line="6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4. Easy armboard 11801</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7" w:lineRule="auto"/>
        <w:ind w:right="700"/>
        <w:rPr>
          <w:rFonts w:ascii="Times New Roman" w:hAnsi="Times New Roman" w:cs="Times New Roman"/>
          <w:sz w:val="24"/>
          <w:szCs w:val="24"/>
        </w:rPr>
      </w:pPr>
      <w:r>
        <w:rPr>
          <w:rFonts w:ascii="Arial" w:hAnsi="Arial" w:cs="Arial"/>
          <w:color w:val="575756"/>
          <w:sz w:val="15"/>
          <w:szCs w:val="15"/>
        </w:rPr>
        <w:t>Easy to install to the siderail. Spring loaded design simply snaps onto the rail and is released by a convenient lever accessible from both sides. Light weight armboard rotates 180°. Fully radiolucent with comfortable pad and velcro strap.</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1956435</wp:posOffset>
            </wp:positionH>
            <wp:positionV relativeFrom="paragraph">
              <wp:posOffset>-298450</wp:posOffset>
            </wp:positionV>
            <wp:extent cx="1375410" cy="1270000"/>
            <wp:effectExtent l="0" t="0" r="0" b="6350"/>
            <wp:wrapNone/>
            <wp:docPr id="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5410" cy="127000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358" w:lineRule="auto"/>
        <w:ind w:left="720" w:right="1460" w:hanging="720"/>
        <w:rPr>
          <w:rFonts w:ascii="Times New Roman" w:hAnsi="Times New Roman" w:cs="Times New Roman"/>
          <w:sz w:val="24"/>
          <w:szCs w:val="24"/>
        </w:rPr>
      </w:pPr>
      <w:r>
        <w:rPr>
          <w:rFonts w:ascii="Arial" w:hAnsi="Arial" w:cs="Arial"/>
          <w:color w:val="575756"/>
          <w:sz w:val="14"/>
          <w:szCs w:val="14"/>
        </w:rPr>
        <w:t>Order no. 1000 11801(EUR) 1000 11801B (UK)</w:t>
      </w:r>
    </w:p>
    <w:p w:rsidR="00EF2595" w:rsidRDefault="00EF2595">
      <w:pPr>
        <w:widowControl w:val="0"/>
        <w:autoSpaceDE w:val="0"/>
        <w:autoSpaceDN w:val="0"/>
        <w:adjustRightInd w:val="0"/>
        <w:spacing w:after="0" w:line="2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UK</w:t>
      </w:r>
    </w:p>
    <w:p w:rsidR="00EF2595" w:rsidRDefault="00EF2595">
      <w:pPr>
        <w:widowControl w:val="0"/>
        <w:autoSpaceDE w:val="0"/>
        <w:autoSpaceDN w:val="0"/>
        <w:adjustRightInd w:val="0"/>
        <w:spacing w:after="0" w:line="34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5. Lateral armboard 11802</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7" w:lineRule="auto"/>
        <w:ind w:right="620"/>
        <w:rPr>
          <w:rFonts w:ascii="Times New Roman" w:hAnsi="Times New Roman" w:cs="Times New Roman"/>
          <w:sz w:val="24"/>
          <w:szCs w:val="24"/>
        </w:rPr>
      </w:pPr>
      <w:r>
        <w:rPr>
          <w:rFonts w:ascii="Arial" w:hAnsi="Arial" w:cs="Arial"/>
          <w:color w:val="575756"/>
          <w:sz w:val="15"/>
          <w:szCs w:val="15"/>
        </w:rPr>
        <w:t>Provides arm support for prone, neuro, lateral and chair positions. A lockable ball joint combined with 150 mm of horizontal travel permits a wide range of position flexibility. The premium durasoft pad ensures patient comfort. Universal clamp 10300 is needed for fixing.</w:t>
      </w:r>
    </w:p>
    <w:p w:rsidR="00EF2595" w:rsidRDefault="00A640FC">
      <w:pPr>
        <w:widowControl w:val="0"/>
        <w:autoSpaceDE w:val="0"/>
        <w:autoSpaceDN w:val="0"/>
        <w:adjustRightInd w:val="0"/>
        <w:spacing w:after="0" w:line="21"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1955800</wp:posOffset>
            </wp:positionH>
            <wp:positionV relativeFrom="paragraph">
              <wp:posOffset>-542925</wp:posOffset>
            </wp:positionV>
            <wp:extent cx="1376045" cy="718185"/>
            <wp:effectExtent l="0" t="0" r="0" b="5715"/>
            <wp:wrapNone/>
            <wp:docPr id="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7181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1540"/>
        <w:gridCol w:w="1440"/>
        <w:gridCol w:w="340"/>
      </w:tblGrid>
      <w:tr w:rsidR="00EF2595">
        <w:trPr>
          <w:trHeight w:val="208"/>
        </w:trPr>
        <w:tc>
          <w:tcPr>
            <w:tcW w:w="15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5"/>
                <w:szCs w:val="15"/>
              </w:rPr>
              <w:t>Order no. 1000 11802</w:t>
            </w:r>
          </w:p>
        </w:tc>
        <w:tc>
          <w:tcPr>
            <w:tcW w:w="14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5"/>
                <w:szCs w:val="15"/>
              </w:rPr>
              <w:t>Lateral arm board</w:t>
            </w:r>
          </w:p>
        </w:tc>
        <w:tc>
          <w:tcPr>
            <w:tcW w:w="3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8F8E8E"/>
                <w:sz w:val="14"/>
                <w:szCs w:val="14"/>
              </w:rPr>
              <w:t>9.</w:t>
            </w:r>
          </w:p>
        </w:tc>
      </w:tr>
      <w:tr w:rsidR="00EF2595">
        <w:trPr>
          <w:trHeight w:val="257"/>
        </w:trPr>
        <w:tc>
          <w:tcPr>
            <w:tcW w:w="15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5"/>
                <w:szCs w:val="15"/>
              </w:rPr>
              <w:t>1000 10300</w:t>
            </w:r>
          </w:p>
        </w:tc>
        <w:tc>
          <w:tcPr>
            <w:tcW w:w="14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5"/>
                <w:szCs w:val="15"/>
              </w:rPr>
              <w:t>Universal clamp</w:t>
            </w:r>
          </w:p>
        </w:tc>
        <w:tc>
          <w:tcPr>
            <w:tcW w:w="3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r>
    </w:tbl>
    <w:p w:rsidR="00EF2595" w:rsidRDefault="00EF2595">
      <w:pPr>
        <w:widowControl w:val="0"/>
        <w:autoSpaceDE w:val="0"/>
        <w:autoSpaceDN w:val="0"/>
        <w:adjustRightInd w:val="0"/>
        <w:spacing w:after="0" w:line="11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 UK</w:t>
      </w:r>
    </w:p>
    <w:p w:rsidR="00EF2595" w:rsidRDefault="00A640FC">
      <w:pPr>
        <w:widowControl w:val="0"/>
        <w:autoSpaceDE w:val="0"/>
        <w:autoSpaceDN w:val="0"/>
        <w:adjustRightInd w:val="0"/>
        <w:spacing w:after="0" w:line="312"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1956435</wp:posOffset>
            </wp:positionH>
            <wp:positionV relativeFrom="paragraph">
              <wp:posOffset>10160</wp:posOffset>
            </wp:positionV>
            <wp:extent cx="1377315" cy="944880"/>
            <wp:effectExtent l="0" t="0" r="0" b="7620"/>
            <wp:wrapNone/>
            <wp:docPr id="1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7315" cy="9448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040"/>
        <w:gridCol w:w="360"/>
        <w:gridCol w:w="20"/>
      </w:tblGrid>
      <w:tr w:rsidR="00EF2595">
        <w:trPr>
          <w:trHeight w:val="213"/>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6. Arm and hand table 11911</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Radiolucent top (350 × 800 mm), light to</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handle. Swivel-ball leg slides, angles and</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folds provide unimpeded access. Adjust</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vertically for tables with X–ray tops.</w:t>
            </w:r>
          </w:p>
        </w:tc>
        <w:tc>
          <w:tcPr>
            <w:tcW w:w="36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4"/>
                <w:szCs w:val="14"/>
              </w:rPr>
              <w:t>10</w:t>
            </w:r>
            <w:r>
              <w:rPr>
                <w:rFonts w:ascii="Arial" w:hAnsi="Arial" w:cs="Arial"/>
                <w:color w:val="FFFFFF"/>
                <w:sz w:val="18"/>
                <w:szCs w:val="18"/>
              </w:rPr>
              <w: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Endrail provided for traction attachment.</w:t>
            </w:r>
          </w:p>
        </w:tc>
        <w:tc>
          <w:tcPr>
            <w:tcW w:w="36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Mounts to siderail with two included</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clamps 11043 (EUR/UK), For US-rail</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2 pcs clamps needs to be ordered</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separately. Soft, premium pressure</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management pad improves patient</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comfort and stability.</w:t>
            </w:r>
          </w:p>
        </w:tc>
        <w:tc>
          <w:tcPr>
            <w:tcW w:w="36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8F8E8E"/>
                <w:sz w:val="14"/>
                <w:szCs w:val="14"/>
              </w:rPr>
              <w:t>10.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7"/>
        </w:trPr>
        <w:tc>
          <w:tcPr>
            <w:tcW w:w="30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11911 Arm table</w:t>
            </w:r>
          </w:p>
        </w:tc>
        <w:tc>
          <w:tcPr>
            <w:tcW w:w="36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70"/>
        </w:trPr>
        <w:tc>
          <w:tcPr>
            <w:tcW w:w="30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3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11043 U Clamp for US-rail</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118"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1951990</wp:posOffset>
            </wp:positionH>
            <wp:positionV relativeFrom="paragraph">
              <wp:posOffset>-831850</wp:posOffset>
            </wp:positionV>
            <wp:extent cx="1381760" cy="704215"/>
            <wp:effectExtent l="0" t="0" r="8890" b="635"/>
            <wp:wrapNone/>
            <wp:docPr id="1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760" cy="70421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 UK</w:t>
      </w:r>
    </w:p>
    <w:p w:rsidR="00EF2595" w:rsidRDefault="00F123B2">
      <w:pPr>
        <w:widowControl w:val="0"/>
        <w:autoSpaceDE w:val="0"/>
        <w:autoSpaceDN w:val="0"/>
        <w:adjustRightInd w:val="0"/>
        <w:spacing w:after="0" w:line="367"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7. Carpa table 11912</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55" w:lineRule="auto"/>
        <w:ind w:right="160"/>
        <w:rPr>
          <w:rFonts w:ascii="Times New Roman" w:hAnsi="Times New Roman" w:cs="Times New Roman"/>
          <w:sz w:val="24"/>
          <w:szCs w:val="24"/>
        </w:rPr>
      </w:pPr>
      <w:r>
        <w:rPr>
          <w:rFonts w:ascii="Arial" w:hAnsi="Arial" w:cs="Arial"/>
          <w:color w:val="575756"/>
          <w:sz w:val="14"/>
          <w:szCs w:val="14"/>
        </w:rPr>
        <w:t>A reduced-size (350 × 650 mm) arm and hand table for carpal tunnel and other minor procedures. Light weight, 2.7 kg. Unique cantilevered side frames create an extremely rigid surface that is completely radiolucent. Vertically adjustable 50 mm. Soft pressure management pad for optimum patient comfort and stability. Mounts to siderail with two included clamps, 11043 (EUR/UK). For US rail 2 pcs clamps needs to be ordered separately.</w:t>
      </w:r>
    </w:p>
    <w:p w:rsidR="00EF2595" w:rsidRDefault="00EF2595">
      <w:pPr>
        <w:widowControl w:val="0"/>
        <w:autoSpaceDE w:val="0"/>
        <w:autoSpaceDN w:val="0"/>
        <w:adjustRightInd w:val="0"/>
        <w:spacing w:after="0" w:line="4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11912 Carpa table</w:t>
      </w:r>
    </w:p>
    <w:p w:rsidR="00EF2595" w:rsidRDefault="00EF2595">
      <w:pPr>
        <w:widowControl w:val="0"/>
        <w:autoSpaceDE w:val="0"/>
        <w:autoSpaceDN w:val="0"/>
        <w:adjustRightInd w:val="0"/>
        <w:spacing w:after="0" w:line="6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11043U Clamp for US-rail</w:t>
      </w:r>
    </w:p>
    <w:p w:rsidR="00EF2595" w:rsidRDefault="00EF2595">
      <w:pPr>
        <w:widowControl w:val="0"/>
        <w:autoSpaceDE w:val="0"/>
        <w:autoSpaceDN w:val="0"/>
        <w:adjustRightInd w:val="0"/>
        <w:spacing w:after="0" w:line="20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4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8. Arm operating table 10390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7" w:lineRule="auto"/>
        <w:ind w:right="360"/>
        <w:rPr>
          <w:rFonts w:ascii="Times New Roman" w:hAnsi="Times New Roman" w:cs="Times New Roman"/>
          <w:sz w:val="24"/>
          <w:szCs w:val="24"/>
        </w:rPr>
      </w:pPr>
      <w:r>
        <w:rPr>
          <w:rFonts w:ascii="Arial" w:hAnsi="Arial" w:cs="Arial"/>
          <w:color w:val="575756"/>
          <w:sz w:val="15"/>
          <w:szCs w:val="15"/>
        </w:rPr>
        <w:t>Special shaped arm operating table with one support leg. Option to use arm traction device 10392 and hand fixation device 10393 (“Weinberger – type”). Includes mattress and clamps.</w:t>
      </w:r>
    </w:p>
    <w:p w:rsidR="00EF2595" w:rsidRDefault="00EF2595">
      <w:pPr>
        <w:widowControl w:val="0"/>
        <w:autoSpaceDE w:val="0"/>
        <w:autoSpaceDN w:val="0"/>
        <w:adjustRightInd w:val="0"/>
        <w:spacing w:after="0" w:line="5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720" w:right="420" w:hanging="720"/>
        <w:rPr>
          <w:rFonts w:ascii="Times New Roman" w:hAnsi="Times New Roman" w:cs="Times New Roman"/>
          <w:sz w:val="24"/>
          <w:szCs w:val="24"/>
        </w:rPr>
      </w:pPr>
      <w:r>
        <w:rPr>
          <w:rFonts w:ascii="Arial" w:hAnsi="Arial" w:cs="Arial"/>
          <w:color w:val="575756"/>
          <w:sz w:val="15"/>
          <w:szCs w:val="15"/>
        </w:rPr>
        <w:t>Order no. 1000 10390 Hand operating table 10390</w:t>
      </w:r>
    </w:p>
    <w:p w:rsidR="00EF2595" w:rsidRDefault="00EF2595">
      <w:pPr>
        <w:widowControl w:val="0"/>
        <w:autoSpaceDE w:val="0"/>
        <w:autoSpaceDN w:val="0"/>
        <w:adjustRightInd w:val="0"/>
        <w:spacing w:after="0" w:line="5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10392 Traction device</w:t>
      </w: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10392 for 10390 only</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720" w:right="400"/>
        <w:rPr>
          <w:rFonts w:ascii="Times New Roman" w:hAnsi="Times New Roman" w:cs="Times New Roman"/>
          <w:sz w:val="24"/>
          <w:szCs w:val="24"/>
        </w:rPr>
      </w:pPr>
      <w:r>
        <w:rPr>
          <w:rFonts w:ascii="Arial" w:hAnsi="Arial" w:cs="Arial"/>
          <w:color w:val="575756"/>
          <w:sz w:val="15"/>
          <w:szCs w:val="15"/>
        </w:rPr>
        <w:t>1000 10393 Handfixation device 10393 for 10390 only</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720" w:right="320"/>
        <w:rPr>
          <w:rFonts w:ascii="Times New Roman" w:hAnsi="Times New Roman" w:cs="Times New Roman"/>
          <w:sz w:val="24"/>
          <w:szCs w:val="24"/>
        </w:rPr>
      </w:pPr>
      <w:r>
        <w:rPr>
          <w:rFonts w:ascii="Arial" w:hAnsi="Arial" w:cs="Arial"/>
          <w:color w:val="575756"/>
          <w:sz w:val="15"/>
          <w:szCs w:val="15"/>
        </w:rPr>
        <w:t>1000 10390U Hand operating table 10390U for US-rail</w:t>
      </w:r>
    </w:p>
    <w:p w:rsidR="00EF2595" w:rsidRDefault="00EF2595">
      <w:pPr>
        <w:widowControl w:val="0"/>
        <w:autoSpaceDE w:val="0"/>
        <w:autoSpaceDN w:val="0"/>
        <w:adjustRightInd w:val="0"/>
        <w:spacing w:after="0" w:line="10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4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700"/>
        <w:rPr>
          <w:rFonts w:ascii="Times New Roman" w:hAnsi="Times New Roman" w:cs="Times New Roman"/>
          <w:sz w:val="24"/>
          <w:szCs w:val="24"/>
        </w:rPr>
      </w:pPr>
      <w:r>
        <w:rPr>
          <w:rFonts w:ascii="Arial" w:hAnsi="Arial" w:cs="Arial"/>
          <w:color w:val="575756"/>
          <w:sz w:val="18"/>
          <w:szCs w:val="18"/>
        </w:rPr>
        <w:t>9. The Weightless Shoulder Suspension System 64436</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7" w:lineRule="auto"/>
        <w:ind w:right="260"/>
        <w:rPr>
          <w:rFonts w:ascii="Times New Roman" w:hAnsi="Times New Roman" w:cs="Times New Roman"/>
          <w:sz w:val="24"/>
          <w:szCs w:val="24"/>
        </w:rPr>
      </w:pPr>
      <w:r>
        <w:rPr>
          <w:rFonts w:ascii="Arial" w:hAnsi="Arial" w:cs="Arial"/>
          <w:color w:val="575756"/>
          <w:sz w:val="15"/>
          <w:szCs w:val="15"/>
        </w:rPr>
        <w:t>Includes one sterile Arm Trap Disposable Sterile Arm Trap1000 21200 for shoulder suspension system, arm trap is affixed to patient with CoFlex® NL Self-Adherent Wrap (roll included). Incl. 6 pcs. Clamp 10300 is required for fixing.</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1560" w:right="120" w:hanging="1565"/>
        <w:rPr>
          <w:rFonts w:ascii="Times New Roman" w:hAnsi="Times New Roman" w:cs="Times New Roman"/>
          <w:sz w:val="24"/>
          <w:szCs w:val="24"/>
        </w:rPr>
      </w:pPr>
      <w:r>
        <w:rPr>
          <w:rFonts w:ascii="Arial" w:hAnsi="Arial" w:cs="Arial"/>
          <w:color w:val="575756"/>
          <w:sz w:val="15"/>
          <w:szCs w:val="15"/>
        </w:rPr>
        <w:t>Order no. 1000 64436 Weightless shoulder suspension system</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10300 Universal clamp</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1560" w:right="260" w:hanging="845"/>
        <w:rPr>
          <w:rFonts w:ascii="Times New Roman" w:hAnsi="Times New Roman" w:cs="Times New Roman"/>
          <w:sz w:val="24"/>
          <w:szCs w:val="24"/>
        </w:rPr>
      </w:pPr>
      <w:r>
        <w:rPr>
          <w:rFonts w:ascii="Arial" w:hAnsi="Arial" w:cs="Arial"/>
          <w:color w:val="575756"/>
          <w:sz w:val="15"/>
          <w:szCs w:val="15"/>
        </w:rPr>
        <w:t>1000 21200 Disposable Sterile Arm Trap</w:t>
      </w:r>
    </w:p>
    <w:p w:rsidR="00EF2595" w:rsidRDefault="00EF2595">
      <w:pPr>
        <w:widowControl w:val="0"/>
        <w:autoSpaceDE w:val="0"/>
        <w:autoSpaceDN w:val="0"/>
        <w:adjustRightInd w:val="0"/>
        <w:spacing w:after="0" w:line="10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7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10. Humerus traction device</w:t>
      </w:r>
    </w:p>
    <w:p w:rsidR="00EF2595" w:rsidRDefault="00EF2595">
      <w:pPr>
        <w:widowControl w:val="0"/>
        <w:autoSpaceDE w:val="0"/>
        <w:autoSpaceDN w:val="0"/>
        <w:adjustRightInd w:val="0"/>
        <w:spacing w:after="0" w:line="109"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340"/>
        <w:rPr>
          <w:rFonts w:ascii="Times New Roman" w:hAnsi="Times New Roman" w:cs="Times New Roman"/>
          <w:sz w:val="24"/>
          <w:szCs w:val="24"/>
        </w:rPr>
      </w:pPr>
      <w:r>
        <w:rPr>
          <w:rFonts w:ascii="Arial" w:hAnsi="Arial" w:cs="Arial"/>
          <w:color w:val="575756"/>
          <w:sz w:val="15"/>
          <w:szCs w:val="15"/>
        </w:rPr>
        <w:t>Traction device 11443 for intramedullary nailing of the humerus, (requires clamp 10300). Padded counteraction post for humerus, (requires clamp 10300).</w:t>
      </w:r>
    </w:p>
    <w:p w:rsidR="00EF2595" w:rsidRDefault="00EF2595">
      <w:pPr>
        <w:widowControl w:val="0"/>
        <w:autoSpaceDE w:val="0"/>
        <w:autoSpaceDN w:val="0"/>
        <w:adjustRightInd w:val="0"/>
        <w:spacing w:after="0" w:line="109"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220"/>
        <w:rPr>
          <w:rFonts w:ascii="Times New Roman" w:hAnsi="Times New Roman" w:cs="Times New Roman"/>
          <w:sz w:val="24"/>
          <w:szCs w:val="24"/>
        </w:rPr>
      </w:pPr>
      <w:r>
        <w:rPr>
          <w:rFonts w:ascii="Arial" w:hAnsi="Arial" w:cs="Arial"/>
          <w:color w:val="575756"/>
          <w:sz w:val="15"/>
          <w:szCs w:val="15"/>
        </w:rPr>
        <w:t>Weinberger hand traction device, for hand and finger traction.</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5" w:lineRule="auto"/>
        <w:ind w:left="720" w:hanging="720"/>
        <w:rPr>
          <w:rFonts w:ascii="Times New Roman" w:hAnsi="Times New Roman" w:cs="Times New Roman"/>
          <w:sz w:val="24"/>
          <w:szCs w:val="24"/>
        </w:rPr>
      </w:pPr>
      <w:r>
        <w:rPr>
          <w:rFonts w:ascii="Arial" w:hAnsi="Arial" w:cs="Arial"/>
          <w:color w:val="575756"/>
          <w:sz w:val="15"/>
          <w:szCs w:val="15"/>
        </w:rPr>
        <w:t>Order no. 1000 11443 Traction device 11443 1000 11438 Counteraction post 1000 10300 Clamp 10300</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73" w:lineRule="auto"/>
        <w:ind w:left="1560" w:right="320" w:hanging="845"/>
        <w:rPr>
          <w:rFonts w:ascii="Times New Roman" w:hAnsi="Times New Roman" w:cs="Times New Roman"/>
          <w:sz w:val="24"/>
          <w:szCs w:val="24"/>
        </w:rPr>
      </w:pPr>
      <w:r>
        <w:rPr>
          <w:rFonts w:ascii="Arial" w:hAnsi="Arial" w:cs="Arial"/>
          <w:color w:val="575756"/>
          <w:sz w:val="14"/>
          <w:szCs w:val="14"/>
        </w:rPr>
        <w:t>1000 10393 Weinberger hand traction device</w:t>
      </w:r>
    </w:p>
    <w:p w:rsidR="00EF2595" w:rsidRDefault="00EF2595">
      <w:pPr>
        <w:widowControl w:val="0"/>
        <w:autoSpaceDE w:val="0"/>
        <w:autoSpaceDN w:val="0"/>
        <w:adjustRightInd w:val="0"/>
        <w:spacing w:after="0" w:line="9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540" w:bottom="165" w:left="860" w:header="720" w:footer="720" w:gutter="0"/>
          <w:cols w:num="3" w:space="1920" w:equalWidth="0">
            <w:col w:w="160" w:space="2000"/>
            <w:col w:w="3400" w:space="1920"/>
            <w:col w:w="3020"/>
          </w:cols>
          <w:noEndnote/>
        </w:sectPr>
      </w:pPr>
    </w:p>
    <w:p w:rsidR="00EF2595" w:rsidRDefault="00EF2595">
      <w:pPr>
        <w:widowControl w:val="0"/>
        <w:autoSpaceDE w:val="0"/>
        <w:autoSpaceDN w:val="0"/>
        <w:adjustRightInd w:val="0"/>
        <w:spacing w:after="0" w:line="29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4</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720" w:bottom="165" w:left="1060" w:header="720" w:footer="720" w:gutter="0"/>
          <w:cols w:space="1920" w:equalWidth="0">
            <w:col w:w="120" w:space="2000"/>
          </w:cols>
          <w:noEndnote/>
        </w:sect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bookmarkStart w:id="4" w:name="page9"/>
      <w:bookmarkEnd w:id="4"/>
      <w:r>
        <w:rPr>
          <w:rFonts w:ascii="Arial" w:hAnsi="Arial" w:cs="Arial"/>
          <w:color w:val="00AACD"/>
          <w:sz w:val="42"/>
          <w:szCs w:val="42"/>
        </w:rPr>
        <w:lastRenderedPageBreak/>
        <w:t>Supports and straps</w:t>
      </w:r>
    </w:p>
    <w:p w:rsidR="00EF2595" w:rsidRDefault="00EF2595">
      <w:pPr>
        <w:widowControl w:val="0"/>
        <w:autoSpaceDE w:val="0"/>
        <w:autoSpaceDN w:val="0"/>
        <w:adjustRightInd w:val="0"/>
        <w:spacing w:after="0" w:line="39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color w:val="575756"/>
          <w:sz w:val="18"/>
          <w:szCs w:val="18"/>
        </w:rPr>
        <w:t>11. Wrist straps (pair) 107</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-3810</wp:posOffset>
            </wp:positionH>
            <wp:positionV relativeFrom="paragraph">
              <wp:posOffset>-119380</wp:posOffset>
            </wp:positionV>
            <wp:extent cx="1385570" cy="910590"/>
            <wp:effectExtent l="0" t="0" r="5080" b="3810"/>
            <wp:wrapNone/>
            <wp:docPr id="1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5570" cy="91059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9" w:lineRule="auto"/>
        <w:ind w:left="2260" w:right="120"/>
        <w:rPr>
          <w:rFonts w:ascii="Times New Roman" w:hAnsi="Times New Roman" w:cs="Times New Roman"/>
          <w:sz w:val="24"/>
          <w:szCs w:val="24"/>
        </w:rPr>
      </w:pPr>
      <w:r>
        <w:rPr>
          <w:rFonts w:ascii="Arial" w:hAnsi="Arial" w:cs="Arial"/>
          <w:color w:val="575756"/>
          <w:sz w:val="15"/>
          <w:szCs w:val="15"/>
        </w:rPr>
        <w:t>Fixed to the accessory rail with clamps. Safety belt type.</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color w:val="575756"/>
          <w:sz w:val="15"/>
          <w:szCs w:val="15"/>
        </w:rPr>
        <w:t>Order no. 1000 00107</w:t>
      </w:r>
    </w:p>
    <w:p w:rsidR="00EF2595" w:rsidRDefault="00EF2595">
      <w:pPr>
        <w:widowControl w:val="0"/>
        <w:autoSpaceDE w:val="0"/>
        <w:autoSpaceDN w:val="0"/>
        <w:adjustRightInd w:val="0"/>
        <w:spacing w:after="0" w:line="12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color w:val="00AACD"/>
          <w:sz w:val="13"/>
          <w:szCs w:val="13"/>
        </w:rPr>
        <w:t>Suitable rails: EUR</w:t>
      </w:r>
    </w:p>
    <w:p w:rsidR="00EF2595" w:rsidRDefault="00EF2595">
      <w:pPr>
        <w:widowControl w:val="0"/>
        <w:autoSpaceDE w:val="0"/>
        <w:autoSpaceDN w:val="0"/>
        <w:adjustRightInd w:val="0"/>
        <w:spacing w:after="0" w:line="9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14"/>
          <w:szCs w:val="14"/>
        </w:rPr>
        <w:t>11.</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8"/>
          <w:szCs w:val="18"/>
        </w:rPr>
        <w:t>12. Leg / Body strap 10886, wide</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-1270</wp:posOffset>
            </wp:positionH>
            <wp:positionV relativeFrom="paragraph">
              <wp:posOffset>-100965</wp:posOffset>
            </wp:positionV>
            <wp:extent cx="1379855" cy="872490"/>
            <wp:effectExtent l="0" t="0" r="0" b="3810"/>
            <wp:wrapNone/>
            <wp:docPr id="1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9855" cy="87249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318" w:lineRule="auto"/>
        <w:ind w:left="2260" w:right="1220"/>
        <w:rPr>
          <w:rFonts w:ascii="Times New Roman" w:hAnsi="Times New Roman" w:cs="Times New Roman"/>
          <w:sz w:val="24"/>
          <w:szCs w:val="24"/>
        </w:rPr>
      </w:pPr>
      <w:r>
        <w:rPr>
          <w:rFonts w:ascii="Arial" w:hAnsi="Arial" w:cs="Arial"/>
          <w:color w:val="575756"/>
          <w:sz w:val="15"/>
          <w:szCs w:val="15"/>
        </w:rPr>
        <w:t>Fixing with velcro-tape. Order no. 1000 10886</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25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FFFFFF"/>
          <w:sz w:val="14"/>
          <w:szCs w:val="14"/>
        </w:rPr>
        <w:t>12.</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9744" behindDoc="1" locked="0" layoutInCell="0" allowOverlap="1">
            <wp:simplePos x="0" y="0"/>
            <wp:positionH relativeFrom="column">
              <wp:posOffset>-1270</wp:posOffset>
            </wp:positionH>
            <wp:positionV relativeFrom="paragraph">
              <wp:posOffset>372110</wp:posOffset>
            </wp:positionV>
            <wp:extent cx="1383030" cy="1273175"/>
            <wp:effectExtent l="0" t="0" r="7620" b="3175"/>
            <wp:wrapNone/>
            <wp:docPr id="1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030" cy="1273175"/>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7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50"/>
        <w:rPr>
          <w:rFonts w:ascii="Times New Roman" w:hAnsi="Times New Roman" w:cs="Times New Roman"/>
          <w:sz w:val="24"/>
          <w:szCs w:val="24"/>
        </w:rPr>
      </w:pPr>
      <w:r>
        <w:rPr>
          <w:rFonts w:ascii="Arial" w:hAnsi="Arial" w:cs="Arial"/>
          <w:color w:val="575756"/>
          <w:sz w:val="18"/>
          <w:szCs w:val="18"/>
        </w:rPr>
        <w:t>16. Supporting Roll, vertical</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-69850</wp:posOffset>
            </wp:positionH>
            <wp:positionV relativeFrom="paragraph">
              <wp:posOffset>-104140</wp:posOffset>
            </wp:positionV>
            <wp:extent cx="1383665" cy="922655"/>
            <wp:effectExtent l="0" t="0" r="6985" b="0"/>
            <wp:wrapNone/>
            <wp:docPr id="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92265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9" w:lineRule="auto"/>
        <w:ind w:left="2870" w:right="20" w:hanging="720"/>
        <w:rPr>
          <w:rFonts w:ascii="Times New Roman" w:hAnsi="Times New Roman" w:cs="Times New Roman"/>
          <w:sz w:val="24"/>
          <w:szCs w:val="24"/>
        </w:rPr>
      </w:pPr>
      <w:r>
        <w:rPr>
          <w:rFonts w:ascii="Arial" w:hAnsi="Arial" w:cs="Arial"/>
          <w:color w:val="575756"/>
          <w:sz w:val="15"/>
          <w:szCs w:val="15"/>
        </w:rPr>
        <w:t>Order no. 1000 10368 (requires clamp 10301)</w:t>
      </w:r>
    </w:p>
    <w:p w:rsidR="00EF2595" w:rsidRDefault="00EF2595">
      <w:pPr>
        <w:widowControl w:val="0"/>
        <w:autoSpaceDE w:val="0"/>
        <w:autoSpaceDN w:val="0"/>
        <w:adjustRightInd w:val="0"/>
        <w:spacing w:after="0" w:line="10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50"/>
        <w:rPr>
          <w:rFonts w:ascii="Times New Roman" w:hAnsi="Times New Roman" w:cs="Times New Roman"/>
          <w:sz w:val="24"/>
          <w:szCs w:val="24"/>
        </w:rPr>
      </w:pPr>
      <w:r>
        <w:rPr>
          <w:rFonts w:ascii="Arial" w:hAnsi="Arial" w:cs="Arial"/>
          <w:color w:val="00AACD"/>
          <w:sz w:val="13"/>
          <w:szCs w:val="13"/>
        </w:rPr>
        <w:t>Suitable rails: EUR</w:t>
      </w:r>
    </w:p>
    <w:p w:rsidR="00EF2595" w:rsidRDefault="00EF2595">
      <w:pPr>
        <w:widowControl w:val="0"/>
        <w:autoSpaceDE w:val="0"/>
        <w:autoSpaceDN w:val="0"/>
        <w:adjustRightInd w:val="0"/>
        <w:spacing w:after="0" w:line="139" w:lineRule="exact"/>
        <w:rPr>
          <w:rFonts w:ascii="Times New Roman" w:hAnsi="Times New Roman" w:cs="Times New Roman"/>
          <w:sz w:val="24"/>
          <w:szCs w:val="24"/>
        </w:rPr>
      </w:pPr>
    </w:p>
    <w:p w:rsidR="00EF2595" w:rsidRDefault="00F123B2">
      <w:pPr>
        <w:widowControl w:val="0"/>
        <w:numPr>
          <w:ilvl w:val="1"/>
          <w:numId w:val="1"/>
        </w:numPr>
        <w:tabs>
          <w:tab w:val="clear" w:pos="1440"/>
          <w:tab w:val="num" w:pos="2450"/>
        </w:tabs>
        <w:overflowPunct w:val="0"/>
        <w:autoSpaceDE w:val="0"/>
        <w:autoSpaceDN w:val="0"/>
        <w:adjustRightInd w:val="0"/>
        <w:spacing w:after="0" w:line="240" w:lineRule="auto"/>
        <w:ind w:left="2450" w:hanging="293"/>
        <w:jc w:val="both"/>
        <w:rPr>
          <w:rFonts w:ascii="Arial" w:hAnsi="Arial" w:cs="Arial"/>
          <w:color w:val="575756"/>
          <w:sz w:val="18"/>
          <w:szCs w:val="18"/>
        </w:rPr>
      </w:pPr>
      <w:r>
        <w:rPr>
          <w:rFonts w:ascii="Arial" w:hAnsi="Arial" w:cs="Arial"/>
          <w:color w:val="575756"/>
          <w:sz w:val="18"/>
          <w:szCs w:val="18"/>
        </w:rPr>
        <w:t xml:space="preserve">Supporting Roll, horizontal </w:t>
      </w:r>
    </w:p>
    <w:p w:rsidR="00EF2595" w:rsidRDefault="00EF2595">
      <w:pPr>
        <w:widowControl w:val="0"/>
        <w:autoSpaceDE w:val="0"/>
        <w:autoSpaceDN w:val="0"/>
        <w:adjustRightInd w:val="0"/>
        <w:spacing w:after="0" w:line="15" w:lineRule="exact"/>
        <w:rPr>
          <w:rFonts w:ascii="Arial" w:hAnsi="Arial" w:cs="Arial"/>
          <w:color w:val="575756"/>
          <w:sz w:val="18"/>
          <w:szCs w:val="18"/>
        </w:rPr>
      </w:pPr>
    </w:p>
    <w:p w:rsidR="00EF2595" w:rsidRDefault="00F123B2">
      <w:pPr>
        <w:widowControl w:val="0"/>
        <w:numPr>
          <w:ilvl w:val="0"/>
          <w:numId w:val="2"/>
        </w:numPr>
        <w:tabs>
          <w:tab w:val="clear" w:pos="720"/>
          <w:tab w:val="num" w:pos="1090"/>
        </w:tabs>
        <w:overflowPunct w:val="0"/>
        <w:autoSpaceDE w:val="0"/>
        <w:autoSpaceDN w:val="0"/>
        <w:adjustRightInd w:val="0"/>
        <w:spacing w:after="0" w:line="239" w:lineRule="auto"/>
        <w:ind w:left="1090" w:hanging="1090"/>
        <w:jc w:val="both"/>
        <w:rPr>
          <w:rFonts w:ascii="Arial" w:hAnsi="Arial" w:cs="Arial"/>
          <w:color w:val="FFFFFF"/>
          <w:sz w:val="14"/>
          <w:szCs w:val="14"/>
        </w:rPr>
      </w:pPr>
      <w:r>
        <w:rPr>
          <w:rFonts w:ascii="Arial" w:hAnsi="Arial" w:cs="Arial"/>
          <w:color w:val="FFFFFF"/>
          <w:sz w:val="14"/>
          <w:szCs w:val="14"/>
        </w:rPr>
        <w:t>17</w:t>
      </w:r>
      <w:r>
        <w:rPr>
          <w:rFonts w:ascii="Arial" w:hAnsi="Arial" w:cs="Arial"/>
          <w:color w:val="FFFFFF"/>
          <w:sz w:val="16"/>
          <w:szCs w:val="16"/>
        </w:rPr>
        <w:t>.</w:t>
      </w:r>
      <w:r>
        <w:rPr>
          <w:rFonts w:ascii="Arial" w:hAnsi="Arial" w:cs="Arial"/>
          <w:color w:val="FFFFFF"/>
          <w:sz w:val="14"/>
          <w:szCs w:val="14"/>
        </w:rPr>
        <w:t xml:space="preserve"> </w:t>
      </w:r>
      <w:r>
        <w:rPr>
          <w:rFonts w:ascii="Arial" w:hAnsi="Arial" w:cs="Arial"/>
          <w:color w:val="575756"/>
          <w:sz w:val="15"/>
          <w:szCs w:val="15"/>
        </w:rPr>
        <w:t xml:space="preserve">Order no. 1000 10369 (requires clamp </w:t>
      </w:r>
    </w:p>
    <w:p w:rsidR="00EF2595" w:rsidRDefault="00EF2595">
      <w:pPr>
        <w:widowControl w:val="0"/>
        <w:autoSpaceDE w:val="0"/>
        <w:autoSpaceDN w:val="0"/>
        <w:adjustRightInd w:val="0"/>
        <w:spacing w:after="0" w:line="2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870"/>
        <w:rPr>
          <w:rFonts w:ascii="Times New Roman" w:hAnsi="Times New Roman" w:cs="Times New Roman"/>
          <w:sz w:val="24"/>
          <w:szCs w:val="24"/>
        </w:rPr>
      </w:pPr>
      <w:r>
        <w:rPr>
          <w:rFonts w:ascii="Arial" w:hAnsi="Arial" w:cs="Arial"/>
          <w:color w:val="575756"/>
          <w:sz w:val="15"/>
          <w:szCs w:val="15"/>
        </w:rPr>
        <w:t>10301)</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50"/>
        <w:rPr>
          <w:rFonts w:ascii="Times New Roman" w:hAnsi="Times New Roman" w:cs="Times New Roman"/>
          <w:sz w:val="24"/>
          <w:szCs w:val="24"/>
        </w:rPr>
      </w:pPr>
      <w:r>
        <w:rPr>
          <w:rFonts w:ascii="Arial" w:hAnsi="Arial" w:cs="Arial"/>
          <w:color w:val="00AACD"/>
          <w:sz w:val="13"/>
          <w:szCs w:val="13"/>
        </w:rPr>
        <w:t>Suitable rails: EUR</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6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160"/>
        <w:gridCol w:w="3460"/>
      </w:tblGrid>
      <w:tr w:rsidR="00EF2595">
        <w:trPr>
          <w:trHeight w:val="214"/>
        </w:trPr>
        <w:tc>
          <w:tcPr>
            <w:tcW w:w="11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18. Shoulder supports 19129</w:t>
            </w:r>
          </w:p>
        </w:tc>
      </w:tr>
      <w:tr w:rsidR="00EF2595">
        <w:trPr>
          <w:trHeight w:val="220"/>
        </w:trPr>
        <w:tc>
          <w:tcPr>
            <w:tcW w:w="11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(pair)</w:t>
            </w:r>
          </w:p>
        </w:tc>
      </w:tr>
      <w:tr w:rsidR="00EF2595">
        <w:trPr>
          <w:trHeight w:val="216"/>
        </w:trPr>
        <w:tc>
          <w:tcPr>
            <w:tcW w:w="11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w w:val="99"/>
                <w:sz w:val="15"/>
                <w:szCs w:val="15"/>
              </w:rPr>
              <w:t>Includes clamps. Padded. Adjustable</w:t>
            </w:r>
          </w:p>
        </w:tc>
      </w:tr>
      <w:tr w:rsidR="00EF2595">
        <w:trPr>
          <w:trHeight w:val="175"/>
        </w:trPr>
        <w:tc>
          <w:tcPr>
            <w:tcW w:w="11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angle and distance to shoulders.</w:t>
            </w:r>
          </w:p>
        </w:tc>
      </w:tr>
      <w:tr w:rsidR="00EF2595">
        <w:trPr>
          <w:trHeight w:val="227"/>
        </w:trPr>
        <w:tc>
          <w:tcPr>
            <w:tcW w:w="11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19129</w:t>
            </w:r>
          </w:p>
        </w:tc>
      </w:tr>
      <w:tr w:rsidR="00EF2595">
        <w:trPr>
          <w:trHeight w:val="258"/>
        </w:trPr>
        <w:tc>
          <w:tcPr>
            <w:tcW w:w="11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890"/>
              <w:jc w:val="right"/>
              <w:rPr>
                <w:rFonts w:ascii="Times New Roman" w:hAnsi="Times New Roman" w:cs="Times New Roman"/>
                <w:sz w:val="24"/>
                <w:szCs w:val="24"/>
              </w:rPr>
            </w:pPr>
            <w:r>
              <w:rPr>
                <w:rFonts w:ascii="Arial" w:hAnsi="Arial" w:cs="Arial"/>
                <w:color w:val="FFFFFF"/>
                <w:w w:val="92"/>
                <w:sz w:val="14"/>
                <w:szCs w:val="14"/>
              </w:rPr>
              <w:t>18.</w:t>
            </w: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rails: EUR</w:t>
            </w:r>
          </w:p>
        </w:tc>
      </w:tr>
    </w:tbl>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1218" w:right="940" w:bottom="154" w:left="740" w:header="720" w:footer="720" w:gutter="0"/>
          <w:cols w:num="2" w:space="430" w:equalWidth="0">
            <w:col w:w="5040" w:space="430"/>
            <w:col w:w="4750"/>
          </w:cols>
          <w:noEndnote/>
        </w:sectPr>
      </w:pPr>
      <w:r>
        <w:rPr>
          <w:noProof/>
        </w:rPr>
        <w:drawing>
          <wp:anchor distT="0" distB="0" distL="114300" distR="114300" simplePos="0" relativeHeight="251681792" behindDoc="1" locked="0" layoutInCell="0" allowOverlap="1">
            <wp:simplePos x="0" y="0"/>
            <wp:positionH relativeFrom="column">
              <wp:posOffset>-67945</wp:posOffset>
            </wp:positionH>
            <wp:positionV relativeFrom="paragraph">
              <wp:posOffset>-812165</wp:posOffset>
            </wp:positionV>
            <wp:extent cx="1381125" cy="861695"/>
            <wp:effectExtent l="0" t="0" r="9525" b="0"/>
            <wp:wrapNone/>
            <wp:docPr id="4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86169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3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4"/>
          <w:szCs w:val="14"/>
        </w:rPr>
        <w:t>13.</w:t>
      </w:r>
    </w:p>
    <w:p w:rsidR="00EF2595" w:rsidRDefault="00A640FC">
      <w:pPr>
        <w:widowControl w:val="0"/>
        <w:autoSpaceDE w:val="0"/>
        <w:autoSpaceDN w:val="0"/>
        <w:adjustRightInd w:val="0"/>
        <w:spacing w:after="0" w:line="195" w:lineRule="exact"/>
        <w:rPr>
          <w:rFonts w:ascii="Times New Roman" w:hAnsi="Times New Roman" w:cs="Times New Roman"/>
          <w:sz w:val="24"/>
          <w:szCs w:val="24"/>
        </w:rPr>
      </w:pPr>
      <w:r>
        <w:rPr>
          <w:noProof/>
        </w:rPr>
        <w:drawing>
          <wp:anchor distT="0" distB="0" distL="114300" distR="114300" simplePos="0" relativeHeight="251682816" behindDoc="1" locked="0" layoutInCell="0" allowOverlap="1">
            <wp:simplePos x="0" y="0"/>
            <wp:positionH relativeFrom="column">
              <wp:posOffset>-53975</wp:posOffset>
            </wp:positionH>
            <wp:positionV relativeFrom="paragraph">
              <wp:posOffset>395605</wp:posOffset>
            </wp:positionV>
            <wp:extent cx="1372235" cy="962660"/>
            <wp:effectExtent l="0" t="0" r="0" b="8890"/>
            <wp:wrapNone/>
            <wp:docPr id="4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2235" cy="962660"/>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13. Patient restraint strap 11081</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6" w:lineRule="auto"/>
        <w:ind w:right="300"/>
        <w:rPr>
          <w:rFonts w:ascii="Times New Roman" w:hAnsi="Times New Roman" w:cs="Times New Roman"/>
          <w:sz w:val="24"/>
          <w:szCs w:val="24"/>
        </w:rPr>
      </w:pPr>
      <w:r>
        <w:rPr>
          <w:rFonts w:ascii="Arial" w:hAnsi="Arial" w:cs="Arial"/>
          <w:color w:val="575756"/>
          <w:sz w:val="15"/>
          <w:szCs w:val="15"/>
        </w:rPr>
        <w:t>Attaches to the siderail quickly with stainless steel hooks. Adjust easily with two airplane-style buckles. The strap is made of strong, conductive,</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20"/>
        <w:rPr>
          <w:rFonts w:ascii="Times New Roman" w:hAnsi="Times New Roman" w:cs="Times New Roman"/>
          <w:sz w:val="24"/>
          <w:szCs w:val="24"/>
        </w:rPr>
      </w:pPr>
      <w:r>
        <w:rPr>
          <w:rFonts w:ascii="Arial" w:hAnsi="Arial" w:cs="Arial"/>
          <w:color w:val="575756"/>
          <w:sz w:val="15"/>
          <w:szCs w:val="15"/>
        </w:rPr>
        <w:t>reinforced rubber for durability and ease of cleaning.</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11081</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1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14. Side support 120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20"/>
        <w:rPr>
          <w:rFonts w:ascii="Times New Roman" w:hAnsi="Times New Roman" w:cs="Times New Roman"/>
          <w:sz w:val="24"/>
          <w:szCs w:val="24"/>
        </w:rPr>
      </w:pPr>
      <w:r>
        <w:rPr>
          <w:rFonts w:ascii="Arial" w:hAnsi="Arial" w:cs="Arial"/>
          <w:color w:val="575756"/>
          <w:sz w:val="15"/>
          <w:szCs w:val="15"/>
        </w:rPr>
        <w:t>Includes a clamp and PU-pad. Adjustable height, angle and distance to patient.</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00120</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327" w:lineRule="exact"/>
        <w:rPr>
          <w:rFonts w:ascii="Times New Roman" w:hAnsi="Times New Roman" w:cs="Times New Roman"/>
          <w:sz w:val="24"/>
          <w:szCs w:val="24"/>
        </w:rPr>
      </w:pPr>
    </w:p>
    <w:p w:rsidR="00EF2595" w:rsidRDefault="00EF2595">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180"/>
        <w:gridCol w:w="3720"/>
        <w:gridCol w:w="20"/>
      </w:tblGrid>
      <w:tr w:rsidR="00EF2595">
        <w:trPr>
          <w:trHeight w:val="214"/>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19. Shoulder braces 11295 (pair)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Provides comfortable support for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Trendelenburg positioning. The durasoft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pads on broad support surfaces tilt as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needed to conform to bony shoulder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18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10"/>
              <w:jc w:val="right"/>
              <w:rPr>
                <w:rFonts w:ascii="Times New Roman" w:hAnsi="Times New Roman" w:cs="Times New Roman"/>
                <w:sz w:val="24"/>
                <w:szCs w:val="24"/>
              </w:rPr>
            </w:pPr>
            <w:r>
              <w:rPr>
                <w:rFonts w:ascii="Arial" w:hAnsi="Arial" w:cs="Arial"/>
                <w:color w:val="FFFFFF"/>
                <w:w w:val="92"/>
                <w:sz w:val="14"/>
                <w:szCs w:val="14"/>
              </w:rPr>
              <w:t>19.</w:t>
            </w: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prominences and minimize pressure.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32"/>
        </w:trPr>
        <w:tc>
          <w:tcPr>
            <w:tcW w:w="118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37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For fixing Rail clamp 11043 is needed,</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37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2 pcs. (not included).</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11295</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rails: EUR (11043), US (11043U)</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7"/>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UK (11043)</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56"/>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20. Straps for armrest 110 (pair)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Straps for 110 for arm rests 125, 19180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and 19185.</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00110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218" w:right="800" w:bottom="154" w:left="840" w:header="720" w:footer="720" w:gutter="0"/>
          <w:cols w:num="3" w:space="480" w:equalWidth="0">
            <w:col w:w="200" w:space="1960"/>
            <w:col w:w="2720" w:space="480"/>
            <w:col w:w="4900"/>
          </w:cols>
          <w:noEndnote/>
        </w:sectPr>
      </w:pPr>
      <w:r>
        <w:rPr>
          <w:noProof/>
        </w:rPr>
        <w:drawing>
          <wp:anchor distT="0" distB="0" distL="114300" distR="114300" simplePos="0" relativeHeight="251683840" behindDoc="1" locked="0" layoutInCell="0" allowOverlap="1">
            <wp:simplePos x="0" y="0"/>
            <wp:positionH relativeFrom="column">
              <wp:posOffset>-62230</wp:posOffset>
            </wp:positionH>
            <wp:positionV relativeFrom="paragraph">
              <wp:posOffset>-2168525</wp:posOffset>
            </wp:positionV>
            <wp:extent cx="1381125" cy="831850"/>
            <wp:effectExtent l="0" t="0" r="9525" b="6350"/>
            <wp:wrapNone/>
            <wp:docPr id="4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1125" cy="831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0" allowOverlap="1">
            <wp:simplePos x="0" y="0"/>
            <wp:positionH relativeFrom="column">
              <wp:posOffset>-62230</wp:posOffset>
            </wp:positionH>
            <wp:positionV relativeFrom="paragraph">
              <wp:posOffset>-489585</wp:posOffset>
            </wp:positionV>
            <wp:extent cx="1381125" cy="947420"/>
            <wp:effectExtent l="0" t="0" r="9525" b="5080"/>
            <wp:wrapNone/>
            <wp:docPr id="4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94742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FFFFFF"/>
          <w:sz w:val="14"/>
          <w:szCs w:val="14"/>
        </w:rPr>
        <w:lastRenderedPageBreak/>
        <w:t>14.</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7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160" w:right="800"/>
        <w:rPr>
          <w:rFonts w:ascii="Times New Roman" w:hAnsi="Times New Roman" w:cs="Times New Roman"/>
          <w:sz w:val="24"/>
          <w:szCs w:val="24"/>
        </w:rPr>
      </w:pPr>
      <w:r>
        <w:rPr>
          <w:rFonts w:ascii="Arial" w:hAnsi="Arial" w:cs="Arial"/>
          <w:color w:val="575756"/>
          <w:sz w:val="18"/>
          <w:szCs w:val="18"/>
        </w:rPr>
        <w:t>15. Lateral braces 11651 and 11652</w:t>
      </w:r>
    </w:p>
    <w:p w:rsidR="00EF2595" w:rsidRDefault="00A640FC">
      <w:pPr>
        <w:widowControl w:val="0"/>
        <w:autoSpaceDE w:val="0"/>
        <w:autoSpaceDN w:val="0"/>
        <w:adjustRightInd w:val="0"/>
        <w:spacing w:after="0" w:line="27" w:lineRule="exact"/>
        <w:rPr>
          <w:rFonts w:ascii="Times New Roman" w:hAnsi="Times New Roman" w:cs="Times New Roman"/>
          <w:sz w:val="24"/>
          <w:szCs w:val="24"/>
        </w:rPr>
      </w:pPr>
      <w:r>
        <w:rPr>
          <w:noProof/>
        </w:rPr>
        <w:drawing>
          <wp:anchor distT="0" distB="0" distL="114300" distR="114300" simplePos="0" relativeHeight="251685888" behindDoc="1" locked="0" layoutInCell="0" allowOverlap="1">
            <wp:simplePos x="0" y="0"/>
            <wp:positionH relativeFrom="column">
              <wp:posOffset>-67310</wp:posOffset>
            </wp:positionH>
            <wp:positionV relativeFrom="paragraph">
              <wp:posOffset>-269240</wp:posOffset>
            </wp:positionV>
            <wp:extent cx="1385570" cy="981075"/>
            <wp:effectExtent l="0" t="0" r="5080" b="9525"/>
            <wp:wrapNone/>
            <wp:docPr id="4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5570" cy="9810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5" w:lineRule="auto"/>
        <w:ind w:left="2160" w:right="140"/>
        <w:rPr>
          <w:rFonts w:ascii="Times New Roman" w:hAnsi="Times New Roman" w:cs="Times New Roman"/>
          <w:sz w:val="24"/>
          <w:szCs w:val="24"/>
        </w:rPr>
      </w:pPr>
      <w:r>
        <w:rPr>
          <w:rFonts w:ascii="Arial" w:hAnsi="Arial" w:cs="Arial"/>
          <w:color w:val="575756"/>
          <w:sz w:val="15"/>
          <w:szCs w:val="15"/>
        </w:rPr>
        <w:t>11651 with round pad, 11652 with rectangular pad. Provide secure and comfortable positioning for hip and other procedures requiring optimum lateral stability. The durasoft pads provide soft</w:t>
      </w:r>
    </w:p>
    <w:p w:rsidR="00EF2595" w:rsidRDefault="00EF2595">
      <w:pPr>
        <w:widowControl w:val="0"/>
        <w:autoSpaceDE w:val="0"/>
        <w:autoSpaceDN w:val="0"/>
        <w:adjustRightInd w:val="0"/>
        <w:spacing w:after="0" w:line="3" w:lineRule="exact"/>
        <w:rPr>
          <w:rFonts w:ascii="Times New Roman" w:hAnsi="Times New Roman" w:cs="Times New Roman"/>
          <w:sz w:val="24"/>
          <w:szCs w:val="24"/>
        </w:rPr>
      </w:pPr>
    </w:p>
    <w:p w:rsidR="00EF2595" w:rsidRDefault="00F123B2">
      <w:pPr>
        <w:widowControl w:val="0"/>
        <w:tabs>
          <w:tab w:val="left" w:pos="2140"/>
        </w:tabs>
        <w:overflowPunct w:val="0"/>
        <w:autoSpaceDE w:val="0"/>
        <w:autoSpaceDN w:val="0"/>
        <w:adjustRightInd w:val="0"/>
        <w:spacing w:after="0" w:line="237" w:lineRule="auto"/>
        <w:ind w:left="2160" w:right="180" w:hanging="2160"/>
        <w:rPr>
          <w:rFonts w:ascii="Times New Roman" w:hAnsi="Times New Roman" w:cs="Times New Roman"/>
          <w:sz w:val="24"/>
          <w:szCs w:val="24"/>
        </w:rPr>
      </w:pPr>
      <w:r>
        <w:rPr>
          <w:rFonts w:ascii="Arial" w:hAnsi="Arial" w:cs="Arial"/>
          <w:color w:val="FFFFFF"/>
          <w:sz w:val="14"/>
          <w:szCs w:val="14"/>
        </w:rPr>
        <w:t>15.</w:t>
      </w:r>
      <w:r>
        <w:rPr>
          <w:rFonts w:ascii="Times New Roman" w:hAnsi="Times New Roman" w:cs="Times New Roman"/>
          <w:sz w:val="24"/>
          <w:szCs w:val="24"/>
        </w:rPr>
        <w:tab/>
      </w:r>
      <w:r>
        <w:rPr>
          <w:rFonts w:ascii="Arial" w:hAnsi="Arial" w:cs="Arial"/>
          <w:color w:val="575756"/>
          <w:sz w:val="15"/>
          <w:szCs w:val="15"/>
        </w:rPr>
        <w:t>cushioning of bony prominences. The swivelling heads conform to anatomical contours, can be securely locked for precise positioning. Includes mounting clamps 11043. For US-rail 2 pcs clamps needs to be ordered seperately.</w:t>
      </w:r>
    </w:p>
    <w:p w:rsidR="00EF2595" w:rsidRDefault="00EF2595">
      <w:pPr>
        <w:widowControl w:val="0"/>
        <w:autoSpaceDE w:val="0"/>
        <w:autoSpaceDN w:val="0"/>
        <w:adjustRightInd w:val="0"/>
        <w:spacing w:after="0" w:line="5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3720" w:right="400" w:hanging="1565"/>
        <w:rPr>
          <w:rFonts w:ascii="Times New Roman" w:hAnsi="Times New Roman" w:cs="Times New Roman"/>
          <w:sz w:val="24"/>
          <w:szCs w:val="24"/>
        </w:rPr>
      </w:pPr>
      <w:r>
        <w:rPr>
          <w:rFonts w:ascii="Arial" w:hAnsi="Arial" w:cs="Arial"/>
          <w:color w:val="575756"/>
          <w:sz w:val="15"/>
          <w:szCs w:val="15"/>
        </w:rPr>
        <w:t>Order no. 1000 11651 Lateral brace, round pad</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3720" w:right="260" w:hanging="845"/>
        <w:rPr>
          <w:rFonts w:ascii="Times New Roman" w:hAnsi="Times New Roman" w:cs="Times New Roman"/>
          <w:sz w:val="24"/>
          <w:szCs w:val="24"/>
        </w:rPr>
      </w:pPr>
      <w:r>
        <w:rPr>
          <w:rFonts w:ascii="Arial" w:hAnsi="Arial" w:cs="Arial"/>
          <w:color w:val="575756"/>
          <w:sz w:val="15"/>
          <w:szCs w:val="15"/>
        </w:rPr>
        <w:t>1000 11652 Lateral brace, rectangular pad</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5"/>
          <w:szCs w:val="15"/>
        </w:rPr>
        <w:t>1000 11043 U Clamp for US-rail</w:t>
      </w:r>
    </w:p>
    <w:p w:rsidR="00EF2595" w:rsidRDefault="00EF2595">
      <w:pPr>
        <w:widowControl w:val="0"/>
        <w:autoSpaceDE w:val="0"/>
        <w:autoSpaceDN w:val="0"/>
        <w:adjustRightInd w:val="0"/>
        <w:spacing w:after="0" w:line="11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00AACD"/>
          <w:sz w:val="13"/>
          <w:szCs w:val="13"/>
        </w:rPr>
        <w:t>Suitable rails: EUR, US, UK</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7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4"/>
          <w:szCs w:val="14"/>
        </w:rPr>
        <w:t>20.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8"/>
          <w:szCs w:val="18"/>
        </w:rPr>
        <w:t>21. Support belt</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686912" behindDoc="1" locked="0" layoutInCell="0" allowOverlap="1">
            <wp:simplePos x="0" y="0"/>
            <wp:positionH relativeFrom="column">
              <wp:posOffset>-62230</wp:posOffset>
            </wp:positionH>
            <wp:positionV relativeFrom="paragraph">
              <wp:posOffset>-103505</wp:posOffset>
            </wp:positionV>
            <wp:extent cx="1381125" cy="1028700"/>
            <wp:effectExtent l="0" t="0" r="9525" b="0"/>
            <wp:wrapNone/>
            <wp:docPr id="4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Support belt for Beach Chair.</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Order no. 1000 20127</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Incl. a clamp, 1 pcs</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24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4"/>
          <w:szCs w:val="14"/>
        </w:rPr>
        <w:t>21.</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7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8"/>
          <w:szCs w:val="18"/>
        </w:rPr>
        <w:t>22. Leg- / arm protector 60485</w:t>
      </w:r>
    </w:p>
    <w:p w:rsidR="00EF2595" w:rsidRDefault="00A640FC">
      <w:pPr>
        <w:widowControl w:val="0"/>
        <w:autoSpaceDE w:val="0"/>
        <w:autoSpaceDN w:val="0"/>
        <w:adjustRightInd w:val="0"/>
        <w:spacing w:after="0" w:line="50" w:lineRule="exact"/>
        <w:rPr>
          <w:rFonts w:ascii="Times New Roman" w:hAnsi="Times New Roman" w:cs="Times New Roman"/>
          <w:sz w:val="24"/>
          <w:szCs w:val="24"/>
        </w:rPr>
      </w:pPr>
      <w:r>
        <w:rPr>
          <w:noProof/>
        </w:rPr>
        <w:drawing>
          <wp:anchor distT="0" distB="0" distL="114300" distR="114300" simplePos="0" relativeHeight="251687936" behindDoc="1" locked="0" layoutInCell="0" allowOverlap="1">
            <wp:simplePos x="0" y="0"/>
            <wp:positionH relativeFrom="column">
              <wp:posOffset>-57785</wp:posOffset>
            </wp:positionH>
            <wp:positionV relativeFrom="paragraph">
              <wp:posOffset>-103505</wp:posOffset>
            </wp:positionV>
            <wp:extent cx="1376680" cy="835025"/>
            <wp:effectExtent l="0" t="0" r="0" b="3175"/>
            <wp:wrapNone/>
            <wp:docPr id="40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6680" cy="83502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575756"/>
          <w:sz w:val="15"/>
          <w:szCs w:val="15"/>
        </w:rPr>
        <w:t>Padded leg- / arm shield for safe patient</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positioning.</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Order no. 1000 60485</w:t>
      </w:r>
    </w:p>
    <w:p w:rsidR="00EF2595" w:rsidRDefault="00EF2595">
      <w:pPr>
        <w:widowControl w:val="0"/>
        <w:autoSpaceDE w:val="0"/>
        <w:autoSpaceDN w:val="0"/>
        <w:adjustRightInd w:val="0"/>
        <w:spacing w:after="0" w:line="28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22.</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218" w:right="840" w:bottom="154" w:left="840" w:header="720" w:footer="720" w:gutter="0"/>
          <w:cols w:num="2" w:space="320" w:equalWidth="0">
            <w:col w:w="5040" w:space="320"/>
            <w:col w:w="4860" w:space="480"/>
          </w:cols>
          <w:noEndnote/>
        </w:sectPr>
      </w:pPr>
      <w:r>
        <w:rPr>
          <w:noProof/>
        </w:rPr>
        <w:drawing>
          <wp:anchor distT="0" distB="0" distL="114300" distR="114300" simplePos="0" relativeHeight="251688960" behindDoc="1" locked="0" layoutInCell="0" allowOverlap="1">
            <wp:simplePos x="0" y="0"/>
            <wp:positionH relativeFrom="column">
              <wp:posOffset>2671445</wp:posOffset>
            </wp:positionH>
            <wp:positionV relativeFrom="paragraph">
              <wp:posOffset>994410</wp:posOffset>
            </wp:positionV>
            <wp:extent cx="372745" cy="612775"/>
            <wp:effectExtent l="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7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5</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218" w:right="1140" w:bottom="154" w:left="10640" w:header="720" w:footer="720" w:gutter="0"/>
          <w:cols w:space="320" w:equalWidth="0">
            <w:col w:w="120" w:space="320"/>
          </w:cols>
          <w:noEndnote/>
        </w:sect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bookmarkStart w:id="5" w:name="page11"/>
      <w:bookmarkEnd w:id="5"/>
      <w:r>
        <w:rPr>
          <w:rFonts w:ascii="Arial" w:hAnsi="Arial" w:cs="Arial"/>
          <w:color w:val="54616C"/>
          <w:sz w:val="50"/>
          <w:szCs w:val="50"/>
        </w:rPr>
        <w:lastRenderedPageBreak/>
        <w:t>Accessories</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8400" w:bottom="165" w:left="780" w:header="720" w:footer="720" w:gutter="0"/>
          <w:cols w:space="720" w:equalWidth="0">
            <w:col w:w="2720"/>
          </w:cols>
          <w:noEndnote/>
        </w:sectPr>
      </w:pPr>
    </w:p>
    <w:p w:rsidR="00EF2595" w:rsidRDefault="00EF2595">
      <w:pPr>
        <w:widowControl w:val="0"/>
        <w:autoSpaceDE w:val="0"/>
        <w:autoSpaceDN w:val="0"/>
        <w:adjustRightInd w:val="0"/>
        <w:spacing w:after="0" w:line="37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38"/>
          <w:szCs w:val="38"/>
        </w:rPr>
        <w:t>Head rests</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9984" behindDoc="1" locked="0" layoutInCell="0" allowOverlap="1">
            <wp:simplePos x="0" y="0"/>
            <wp:positionH relativeFrom="column">
              <wp:posOffset>23495</wp:posOffset>
            </wp:positionH>
            <wp:positionV relativeFrom="paragraph">
              <wp:posOffset>245110</wp:posOffset>
            </wp:positionV>
            <wp:extent cx="1383030" cy="848995"/>
            <wp:effectExtent l="0" t="0" r="762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3030" cy="84899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7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575756"/>
          <w:sz w:val="14"/>
          <w:szCs w:val="14"/>
        </w:rPr>
        <w:t>23.</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23. Fixing adapter 60146</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691008" behindDoc="1" locked="0" layoutInCell="0" allowOverlap="1">
            <wp:simplePos x="0" y="0"/>
            <wp:positionH relativeFrom="column">
              <wp:posOffset>1954530</wp:posOffset>
            </wp:positionH>
            <wp:positionV relativeFrom="paragraph">
              <wp:posOffset>-95250</wp:posOffset>
            </wp:positionV>
            <wp:extent cx="1383030" cy="834390"/>
            <wp:effectExtent l="0" t="0" r="762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3030" cy="83439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8" w:lineRule="auto"/>
        <w:ind w:right="760"/>
        <w:rPr>
          <w:rFonts w:ascii="Times New Roman" w:hAnsi="Times New Roman" w:cs="Times New Roman"/>
          <w:sz w:val="24"/>
          <w:szCs w:val="24"/>
        </w:rPr>
      </w:pPr>
      <w:r>
        <w:rPr>
          <w:rFonts w:ascii="Arial" w:hAnsi="Arial" w:cs="Arial"/>
          <w:color w:val="575756"/>
          <w:sz w:val="15"/>
          <w:szCs w:val="15"/>
        </w:rPr>
        <w:t>For Doro/Mayfield® Cranial Positioning System and other special head rests. For Promerix, Practico.</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60146</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540"/>
        <w:gridCol w:w="840"/>
      </w:tblGrid>
      <w:tr w:rsidR="00EF2595">
        <w:trPr>
          <w:trHeight w:val="167"/>
        </w:trPr>
        <w:tc>
          <w:tcPr>
            <w:tcW w:w="25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Promerix, Practico</w:t>
            </w:r>
          </w:p>
        </w:tc>
        <w:tc>
          <w:tcPr>
            <w:tcW w:w="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30.</w:t>
            </w:r>
          </w:p>
        </w:tc>
      </w:tr>
    </w:tbl>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30. Special head rest 30126</w:t>
      </w:r>
    </w:p>
    <w:p w:rsidR="00EF2595" w:rsidRDefault="00EF2595">
      <w:pPr>
        <w:widowControl w:val="0"/>
        <w:autoSpaceDE w:val="0"/>
        <w:autoSpaceDN w:val="0"/>
        <w:adjustRightInd w:val="0"/>
        <w:spacing w:after="0" w:line="109"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6" w:lineRule="auto"/>
        <w:rPr>
          <w:rFonts w:ascii="Times New Roman" w:hAnsi="Times New Roman" w:cs="Times New Roman"/>
          <w:sz w:val="24"/>
          <w:szCs w:val="24"/>
        </w:rPr>
      </w:pPr>
      <w:r>
        <w:rPr>
          <w:rFonts w:ascii="Arial" w:hAnsi="Arial" w:cs="Arial"/>
          <w:color w:val="575756"/>
          <w:sz w:val="15"/>
          <w:szCs w:val="15"/>
        </w:rPr>
        <w:t>For “Beach Chair” back rest for shoulder and upper arm procedures. Unique sliding­ function with double joint mecha-nism, very wide adjustments</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in all ­directions.</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320"/>
        <w:rPr>
          <w:rFonts w:ascii="Times New Roman" w:hAnsi="Times New Roman" w:cs="Times New Roman"/>
          <w:sz w:val="24"/>
          <w:szCs w:val="24"/>
        </w:rPr>
      </w:pPr>
      <w:r>
        <w:rPr>
          <w:rFonts w:ascii="Arial" w:hAnsi="Arial" w:cs="Arial"/>
          <w:color w:val="575756"/>
          <w:sz w:val="15"/>
          <w:szCs w:val="15"/>
        </w:rPr>
        <w:t>Fits to Promerix 60525 and Practico 30125 back rests.</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30126.</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800" w:bottom="165" w:left="700" w:header="720" w:footer="720" w:gutter="0"/>
          <w:cols w:num="3" w:space="1980" w:equalWidth="0">
            <w:col w:w="1840" w:space="480"/>
            <w:col w:w="3380" w:space="1980"/>
            <w:col w:w="2720"/>
          </w:cols>
          <w:noEndnote/>
        </w:sectPr>
      </w:pPr>
    </w:p>
    <w:p w:rsidR="00EF2595" w:rsidRDefault="00EF2595">
      <w:pPr>
        <w:widowControl w:val="0"/>
        <w:autoSpaceDE w:val="0"/>
        <w:autoSpaceDN w:val="0"/>
        <w:adjustRightInd w:val="0"/>
        <w:spacing w:after="0" w:line="30"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1200"/>
        <w:gridCol w:w="3480"/>
      </w:tblGrid>
      <w:tr w:rsidR="00EF2595">
        <w:trPr>
          <w:trHeight w:val="214"/>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4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24. Wide headrest 141</w:t>
            </w: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4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w w:val="99"/>
                <w:sz w:val="15"/>
                <w:szCs w:val="15"/>
              </w:rPr>
              <w:t>Size 270 × 400 mm. Fits all Merivaara</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8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operating tables. For Promerix and</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4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Practico the fixing adapter is needed.</w:t>
            </w: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00141</w:t>
            </w:r>
          </w:p>
        </w:tc>
      </w:tr>
      <w:tr w:rsidR="00EF2595">
        <w:trPr>
          <w:trHeight w:val="258"/>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24.</w:t>
            </w:r>
          </w:p>
        </w:tc>
        <w:tc>
          <w:tcPr>
            <w:tcW w:w="34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with: Promerix, Practico, Rapido,</w:t>
            </w:r>
          </w:p>
        </w:tc>
      </w:tr>
      <w:tr w:rsidR="00EF2595">
        <w:trPr>
          <w:trHeight w:val="15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4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OP1650</w:t>
            </w:r>
          </w:p>
        </w:tc>
      </w:tr>
    </w:tbl>
    <w:p w:rsidR="00EF2595" w:rsidRDefault="00A640FC">
      <w:pPr>
        <w:widowControl w:val="0"/>
        <w:autoSpaceDE w:val="0"/>
        <w:autoSpaceDN w:val="0"/>
        <w:adjustRightInd w:val="0"/>
        <w:spacing w:after="0" w:line="398" w:lineRule="exact"/>
        <w:rPr>
          <w:rFonts w:ascii="Times New Roman" w:hAnsi="Times New Roman" w:cs="Times New Roman"/>
          <w:sz w:val="24"/>
          <w:szCs w:val="24"/>
        </w:rPr>
      </w:pPr>
      <w:r>
        <w:rPr>
          <w:noProof/>
        </w:rPr>
        <w:drawing>
          <wp:anchor distT="0" distB="0" distL="114300" distR="114300" simplePos="0" relativeHeight="251692032" behindDoc="1" locked="0" layoutInCell="0" allowOverlap="1">
            <wp:simplePos x="0" y="0"/>
            <wp:positionH relativeFrom="column">
              <wp:posOffset>-50165</wp:posOffset>
            </wp:positionH>
            <wp:positionV relativeFrom="paragraph">
              <wp:posOffset>-866775</wp:posOffset>
            </wp:positionV>
            <wp:extent cx="1377950" cy="825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7950" cy="825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0" allowOverlap="1">
            <wp:simplePos x="0" y="0"/>
            <wp:positionH relativeFrom="column">
              <wp:posOffset>3350260</wp:posOffset>
            </wp:positionH>
            <wp:positionV relativeFrom="paragraph">
              <wp:posOffset>-429260</wp:posOffset>
            </wp:positionV>
            <wp:extent cx="1384300" cy="960755"/>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4300" cy="9607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1200"/>
        <w:gridCol w:w="3840"/>
        <w:gridCol w:w="520"/>
        <w:gridCol w:w="20"/>
      </w:tblGrid>
      <w:tr w:rsidR="00EF2595">
        <w:trPr>
          <w:trHeight w:val="214"/>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25. Narrow headrest 142</w:t>
            </w:r>
          </w:p>
        </w:tc>
        <w:tc>
          <w:tcPr>
            <w:tcW w:w="5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31.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41"/>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8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Size 200 × 270 mm. Fits all Merivaara</w:t>
            </w:r>
          </w:p>
        </w:tc>
        <w:tc>
          <w:tcPr>
            <w:tcW w:w="5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38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operating tables. For Promerix and</w:t>
            </w:r>
          </w:p>
        </w:tc>
        <w:tc>
          <w:tcPr>
            <w:tcW w:w="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Practico the fixing adapter is needed.</w:t>
            </w:r>
          </w:p>
        </w:tc>
        <w:tc>
          <w:tcPr>
            <w:tcW w:w="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00142</w:t>
            </w:r>
          </w:p>
        </w:tc>
        <w:tc>
          <w:tcPr>
            <w:tcW w:w="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25.</w:t>
            </w: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with: Promerix, Practico, Rapido,</w:t>
            </w:r>
          </w:p>
        </w:tc>
        <w:tc>
          <w:tcPr>
            <w:tcW w:w="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OP1650</w:t>
            </w:r>
          </w:p>
        </w:tc>
        <w:tc>
          <w:tcPr>
            <w:tcW w:w="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4080" behindDoc="1" locked="0" layoutInCell="0" allowOverlap="1">
            <wp:simplePos x="0" y="0"/>
            <wp:positionH relativeFrom="column">
              <wp:posOffset>-55245</wp:posOffset>
            </wp:positionH>
            <wp:positionV relativeFrom="paragraph">
              <wp:posOffset>-866775</wp:posOffset>
            </wp:positionV>
            <wp:extent cx="1383030" cy="831215"/>
            <wp:effectExtent l="0" t="0" r="7620"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3030" cy="831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0" allowOverlap="1">
            <wp:simplePos x="0" y="0"/>
            <wp:positionH relativeFrom="column">
              <wp:posOffset>3352165</wp:posOffset>
            </wp:positionH>
            <wp:positionV relativeFrom="paragraph">
              <wp:posOffset>1270</wp:posOffset>
            </wp:positionV>
            <wp:extent cx="1382395" cy="1040130"/>
            <wp:effectExtent l="0" t="0" r="825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2395" cy="104013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28"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1200"/>
        <w:gridCol w:w="3900"/>
        <w:gridCol w:w="480"/>
        <w:gridCol w:w="20"/>
      </w:tblGrid>
      <w:tr w:rsidR="00EF2595">
        <w:trPr>
          <w:trHeight w:val="213"/>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9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26. Head rest 18101 (wide)</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9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With Rapido for general surgery, all</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9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Merivaara operating tables with “Beach</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9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Chair”- back rest. For Promerix and</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9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Practico the fixing adapter is needed.</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FFFFFF"/>
                <w:w w:val="92"/>
                <w:sz w:val="14"/>
                <w:szCs w:val="14"/>
              </w:rPr>
              <w:t>26.</w:t>
            </w:r>
          </w:p>
        </w:tc>
        <w:tc>
          <w:tcPr>
            <w:tcW w:w="39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18101.</w:t>
            </w:r>
          </w:p>
        </w:tc>
        <w:tc>
          <w:tcPr>
            <w:tcW w:w="4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32</w:t>
            </w:r>
            <w:r>
              <w:rPr>
                <w:rFonts w:ascii="Arial" w:hAnsi="Arial" w:cs="Arial"/>
                <w:color w:val="575756"/>
                <w:sz w:val="16"/>
                <w:szCs w:val="16"/>
              </w:rPr>
              <w: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43"/>
        </w:trPr>
        <w:tc>
          <w:tcPr>
            <w:tcW w:w="12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39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9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with: Promerix, Practico, Rapido,</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9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OP1650</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6128" behindDoc="1" locked="0" layoutInCell="0" allowOverlap="1">
            <wp:simplePos x="0" y="0"/>
            <wp:positionH relativeFrom="column">
              <wp:posOffset>3352165</wp:posOffset>
            </wp:positionH>
            <wp:positionV relativeFrom="paragraph">
              <wp:posOffset>6350</wp:posOffset>
            </wp:positionV>
            <wp:extent cx="1382395" cy="963930"/>
            <wp:effectExtent l="0" t="0" r="8255"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2395" cy="9639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0" allowOverlap="1">
            <wp:simplePos x="0" y="0"/>
            <wp:positionH relativeFrom="column">
              <wp:posOffset>-55245</wp:posOffset>
            </wp:positionH>
            <wp:positionV relativeFrom="paragraph">
              <wp:posOffset>-988695</wp:posOffset>
            </wp:positionV>
            <wp:extent cx="1383665" cy="815340"/>
            <wp:effectExtent l="0" t="0" r="6985"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3665" cy="81534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48"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1200"/>
        <w:gridCol w:w="3840"/>
        <w:gridCol w:w="540"/>
      </w:tblGrid>
      <w:tr w:rsidR="00EF2595">
        <w:trPr>
          <w:trHeight w:val="213"/>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27. Special head rest 18143</w:t>
            </w:r>
          </w:p>
        </w:tc>
        <w:tc>
          <w:tcPr>
            <w:tcW w:w="5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For ENT-surgery. Fits all Merivaara</w:t>
            </w:r>
          </w:p>
        </w:tc>
        <w:tc>
          <w:tcPr>
            <w:tcW w:w="5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operating tables. For Promerix and</w:t>
            </w:r>
          </w:p>
        </w:tc>
        <w:tc>
          <w:tcPr>
            <w:tcW w:w="5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Practico the fixing adapter is needed.</w:t>
            </w:r>
          </w:p>
        </w:tc>
        <w:tc>
          <w:tcPr>
            <w:tcW w:w="5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18143</w:t>
            </w:r>
          </w:p>
        </w:tc>
        <w:tc>
          <w:tcPr>
            <w:tcW w:w="5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4"/>
                <w:szCs w:val="14"/>
              </w:rPr>
              <w:t>33.</w:t>
            </w:r>
          </w:p>
        </w:tc>
      </w:tr>
      <w:tr w:rsidR="00EF2595">
        <w:trPr>
          <w:trHeight w:val="258"/>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FFFFFF"/>
                <w:w w:val="92"/>
                <w:sz w:val="14"/>
                <w:szCs w:val="14"/>
              </w:rPr>
              <w:t>27.</w:t>
            </w: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with: Promerix, Practico, Rapido,</w:t>
            </w:r>
          </w:p>
        </w:tc>
        <w:tc>
          <w:tcPr>
            <w:tcW w:w="5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r>
      <w:tr w:rsidR="00EF2595">
        <w:trPr>
          <w:trHeight w:val="15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8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OP1650/1700</w:t>
            </w:r>
          </w:p>
        </w:tc>
        <w:tc>
          <w:tcPr>
            <w:tcW w:w="5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8176" behindDoc="1" locked="0" layoutInCell="0" allowOverlap="1">
            <wp:simplePos x="0" y="0"/>
            <wp:positionH relativeFrom="column">
              <wp:posOffset>3350260</wp:posOffset>
            </wp:positionH>
            <wp:positionV relativeFrom="paragraph">
              <wp:posOffset>-6350</wp:posOffset>
            </wp:positionV>
            <wp:extent cx="1384300" cy="815340"/>
            <wp:effectExtent l="0" t="0" r="635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0" cy="815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0" allowOverlap="1">
            <wp:simplePos x="0" y="0"/>
            <wp:positionH relativeFrom="column">
              <wp:posOffset>-55245</wp:posOffset>
            </wp:positionH>
            <wp:positionV relativeFrom="paragraph">
              <wp:posOffset>-876935</wp:posOffset>
            </wp:positionV>
            <wp:extent cx="1383030" cy="820420"/>
            <wp:effectExtent l="0" t="0" r="76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3030" cy="82042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7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20"/>
        <w:gridCol w:w="3940"/>
        <w:gridCol w:w="440"/>
        <w:gridCol w:w="20"/>
      </w:tblGrid>
      <w:tr w:rsidR="00EF2595">
        <w:trPr>
          <w:trHeight w:val="214"/>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28. Special head rest 18150 for</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ophthalmology &amp; ENT</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For ophthalmology and ENT-surgery. Fits</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to all Merivaara operating tables.</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For Promerix and Practico the fixing</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FFFFFF"/>
                <w:sz w:val="14"/>
                <w:szCs w:val="14"/>
              </w:rPr>
              <w:t>28.</w:t>
            </w: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adapter is needed.</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3"/>
        </w:trPr>
        <w:tc>
          <w:tcPr>
            <w:tcW w:w="12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39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18150</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63"/>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9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with: Promerix, Practico, Rapido,</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0"/>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OP1650/1700</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561"/>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9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29. Special head rest 18151 for</w:t>
            </w:r>
          </w:p>
        </w:tc>
        <w:tc>
          <w:tcPr>
            <w:tcW w:w="4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35.</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6"/>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9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ophthalmology</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For Ophthalmology, double joint</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mechanism, wider range of adjustments.</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For Promerix and Practico the fixing</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909090"/>
                <w:sz w:val="14"/>
                <w:szCs w:val="14"/>
              </w:rPr>
              <w:t>29.</w:t>
            </w: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adapter is needed.</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86"/>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18151</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with: Promerix, Practico, Rapido,</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0"/>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OP1650/1700</w:t>
            </w:r>
          </w:p>
        </w:tc>
        <w:tc>
          <w:tcPr>
            <w:tcW w:w="4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36.</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86"/>
        </w:trPr>
        <w:tc>
          <w:tcPr>
            <w:tcW w:w="12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39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4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110" w:lineRule="exact"/>
        <w:rPr>
          <w:rFonts w:ascii="Times New Roman" w:hAnsi="Times New Roman" w:cs="Times New Roman"/>
          <w:sz w:val="24"/>
          <w:szCs w:val="24"/>
        </w:rPr>
      </w:pPr>
      <w:r>
        <w:rPr>
          <w:noProof/>
        </w:rPr>
        <w:drawing>
          <wp:anchor distT="0" distB="0" distL="114300" distR="114300" simplePos="0" relativeHeight="251700224" behindDoc="1" locked="0" layoutInCell="0" allowOverlap="1">
            <wp:simplePos x="0" y="0"/>
            <wp:positionH relativeFrom="column">
              <wp:posOffset>6350</wp:posOffset>
            </wp:positionH>
            <wp:positionV relativeFrom="paragraph">
              <wp:posOffset>167640</wp:posOffset>
            </wp:positionV>
            <wp:extent cx="372745" cy="612775"/>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0" allowOverlap="1">
            <wp:simplePos x="0" y="0"/>
            <wp:positionH relativeFrom="column">
              <wp:posOffset>3355340</wp:posOffset>
            </wp:positionH>
            <wp:positionV relativeFrom="paragraph">
              <wp:posOffset>-1888490</wp:posOffset>
            </wp:positionV>
            <wp:extent cx="1376680" cy="816610"/>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6680" cy="816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0" allowOverlap="1">
            <wp:simplePos x="0" y="0"/>
            <wp:positionH relativeFrom="column">
              <wp:posOffset>3364230</wp:posOffset>
            </wp:positionH>
            <wp:positionV relativeFrom="paragraph">
              <wp:posOffset>-761365</wp:posOffset>
            </wp:positionV>
            <wp:extent cx="1370330" cy="822325"/>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0330"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0" allowOverlap="1">
            <wp:simplePos x="0" y="0"/>
            <wp:positionH relativeFrom="column">
              <wp:posOffset>-54610</wp:posOffset>
            </wp:positionH>
            <wp:positionV relativeFrom="paragraph">
              <wp:posOffset>-2608580</wp:posOffset>
            </wp:positionV>
            <wp:extent cx="1383030" cy="819785"/>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3030" cy="819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0" allowOverlap="1">
            <wp:simplePos x="0" y="0"/>
            <wp:positionH relativeFrom="column">
              <wp:posOffset>-73025</wp:posOffset>
            </wp:positionH>
            <wp:positionV relativeFrom="paragraph">
              <wp:posOffset>-1168400</wp:posOffset>
            </wp:positionV>
            <wp:extent cx="1400810" cy="796290"/>
            <wp:effectExtent l="0" t="0" r="889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810" cy="796290"/>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F123B2">
      <w:pPr>
        <w:widowControl w:val="0"/>
        <w:overflowPunct w:val="0"/>
        <w:autoSpaceDE w:val="0"/>
        <w:autoSpaceDN w:val="0"/>
        <w:adjustRightInd w:val="0"/>
        <w:spacing w:after="0" w:line="241" w:lineRule="auto"/>
        <w:ind w:right="160"/>
        <w:rPr>
          <w:rFonts w:ascii="Times New Roman" w:hAnsi="Times New Roman" w:cs="Times New Roman"/>
          <w:sz w:val="24"/>
          <w:szCs w:val="24"/>
        </w:rPr>
      </w:pPr>
      <w:r>
        <w:rPr>
          <w:rFonts w:ascii="Arial" w:hAnsi="Arial" w:cs="Arial"/>
          <w:color w:val="00AACD"/>
          <w:sz w:val="13"/>
          <w:szCs w:val="13"/>
        </w:rPr>
        <w:t>Suitable with: Promerix, Practico, with Beach chair back rests</w:t>
      </w:r>
    </w:p>
    <w:p w:rsidR="00EF2595" w:rsidRDefault="00EF2595">
      <w:pPr>
        <w:widowControl w:val="0"/>
        <w:autoSpaceDE w:val="0"/>
        <w:autoSpaceDN w:val="0"/>
        <w:adjustRightInd w:val="0"/>
        <w:spacing w:after="0" w:line="32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31. Helmet type head rest 30128</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rPr>
          <w:rFonts w:ascii="Times New Roman" w:hAnsi="Times New Roman" w:cs="Times New Roman"/>
          <w:sz w:val="24"/>
          <w:szCs w:val="24"/>
        </w:rPr>
      </w:pPr>
      <w:r>
        <w:rPr>
          <w:rFonts w:ascii="Arial" w:hAnsi="Arial" w:cs="Arial"/>
          <w:color w:val="575756"/>
          <w:sz w:val="15"/>
          <w:szCs w:val="15"/>
        </w:rPr>
        <w:t>Helmet type head rest 30128 for shoulder and upper arm procedures with”Beach Chair” back rest.</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100"/>
        <w:rPr>
          <w:rFonts w:ascii="Times New Roman" w:hAnsi="Times New Roman" w:cs="Times New Roman"/>
          <w:sz w:val="24"/>
          <w:szCs w:val="24"/>
        </w:rPr>
      </w:pPr>
      <w:r>
        <w:rPr>
          <w:rFonts w:ascii="Arial" w:hAnsi="Arial" w:cs="Arial"/>
          <w:color w:val="575756"/>
          <w:sz w:val="15"/>
          <w:szCs w:val="15"/>
        </w:rPr>
        <w:t>Unique sliding function with double joint mechanism, very wide adjustments in all directions. Fits Promerix 60525 and Practico 30125 back rests.</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30128</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1" w:lineRule="auto"/>
        <w:ind w:right="160"/>
        <w:rPr>
          <w:rFonts w:ascii="Times New Roman" w:hAnsi="Times New Roman" w:cs="Times New Roman"/>
          <w:sz w:val="24"/>
          <w:szCs w:val="24"/>
        </w:rPr>
      </w:pPr>
      <w:r>
        <w:rPr>
          <w:rFonts w:ascii="Arial" w:hAnsi="Arial" w:cs="Arial"/>
          <w:color w:val="00AACD"/>
          <w:sz w:val="13"/>
          <w:szCs w:val="13"/>
        </w:rPr>
        <w:t>Suitable with: Promerix, Practico, with Beach chair back rests</w:t>
      </w:r>
    </w:p>
    <w:p w:rsidR="00EF2595" w:rsidRDefault="00EF2595">
      <w:pPr>
        <w:widowControl w:val="0"/>
        <w:autoSpaceDE w:val="0"/>
        <w:autoSpaceDN w:val="0"/>
        <w:adjustRightInd w:val="0"/>
        <w:spacing w:after="0" w:line="32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32. Neurosurgical head rest 144</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280"/>
        <w:jc w:val="both"/>
        <w:rPr>
          <w:rFonts w:ascii="Times New Roman" w:hAnsi="Times New Roman" w:cs="Times New Roman"/>
          <w:sz w:val="24"/>
          <w:szCs w:val="24"/>
        </w:rPr>
      </w:pPr>
      <w:r>
        <w:rPr>
          <w:rFonts w:ascii="Arial" w:hAnsi="Arial" w:cs="Arial"/>
          <w:color w:val="575756"/>
          <w:sz w:val="15"/>
          <w:szCs w:val="15"/>
        </w:rPr>
        <w:t>Padded. Fits all Merivaara operating tables. For Promerix and Practico the fixing adapter is needed.</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00144</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1" w:lineRule="auto"/>
        <w:ind w:right="360"/>
        <w:rPr>
          <w:rFonts w:ascii="Times New Roman" w:hAnsi="Times New Roman" w:cs="Times New Roman"/>
          <w:sz w:val="24"/>
          <w:szCs w:val="24"/>
        </w:rPr>
      </w:pPr>
      <w:r>
        <w:rPr>
          <w:rFonts w:ascii="Arial" w:hAnsi="Arial" w:cs="Arial"/>
          <w:color w:val="00AACD"/>
          <w:sz w:val="13"/>
          <w:szCs w:val="13"/>
        </w:rPr>
        <w:t>Suitable with: Promerix, Practico, Rapido, OP1650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2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33. Arm supports 151 (pair)</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260"/>
        <w:rPr>
          <w:rFonts w:ascii="Times New Roman" w:hAnsi="Times New Roman" w:cs="Times New Roman"/>
          <w:sz w:val="24"/>
          <w:szCs w:val="24"/>
        </w:rPr>
      </w:pPr>
      <w:r>
        <w:rPr>
          <w:rFonts w:ascii="Arial" w:hAnsi="Arial" w:cs="Arial"/>
          <w:color w:val="575756"/>
          <w:sz w:val="15"/>
          <w:szCs w:val="15"/>
        </w:rPr>
        <w:t>Fixing to the accessory rails. Includes clamps.</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00151</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UK, US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4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100"/>
        <w:rPr>
          <w:rFonts w:ascii="Times New Roman" w:hAnsi="Times New Roman" w:cs="Times New Roman"/>
          <w:sz w:val="24"/>
          <w:szCs w:val="24"/>
        </w:rPr>
      </w:pPr>
      <w:r>
        <w:rPr>
          <w:rFonts w:ascii="Arial" w:hAnsi="Arial" w:cs="Arial"/>
          <w:color w:val="575756"/>
          <w:sz w:val="18"/>
          <w:szCs w:val="18"/>
        </w:rPr>
        <w:t>34. Push bar to the head end of Promerix and Practico 20593</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400"/>
        <w:rPr>
          <w:rFonts w:ascii="Times New Roman" w:hAnsi="Times New Roman" w:cs="Times New Roman"/>
          <w:sz w:val="24"/>
          <w:szCs w:val="24"/>
        </w:rPr>
      </w:pPr>
      <w:r>
        <w:rPr>
          <w:rFonts w:ascii="Arial" w:hAnsi="Arial" w:cs="Arial"/>
          <w:color w:val="575756"/>
          <w:sz w:val="15"/>
          <w:szCs w:val="15"/>
        </w:rPr>
        <w:t>Suitable for 60140 and 60142 Head rests.</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20593</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Promerix, Practico</w:t>
      </w:r>
    </w:p>
    <w:p w:rsidR="00EF2595" w:rsidRDefault="00EF2595">
      <w:pPr>
        <w:widowControl w:val="0"/>
        <w:autoSpaceDE w:val="0"/>
        <w:autoSpaceDN w:val="0"/>
        <w:adjustRightInd w:val="0"/>
        <w:spacing w:after="0" w:line="31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320"/>
        <w:rPr>
          <w:rFonts w:ascii="Times New Roman" w:hAnsi="Times New Roman" w:cs="Times New Roman"/>
          <w:sz w:val="24"/>
          <w:szCs w:val="24"/>
        </w:rPr>
      </w:pPr>
      <w:r>
        <w:rPr>
          <w:rFonts w:ascii="Arial" w:hAnsi="Arial" w:cs="Arial"/>
          <w:color w:val="575756"/>
          <w:sz w:val="18"/>
          <w:szCs w:val="18"/>
        </w:rPr>
        <w:t>35. Gas spring assisted head rest 60140</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60"/>
        <w:rPr>
          <w:rFonts w:ascii="Times New Roman" w:hAnsi="Times New Roman" w:cs="Times New Roman"/>
          <w:sz w:val="24"/>
          <w:szCs w:val="24"/>
        </w:rPr>
      </w:pPr>
      <w:r>
        <w:rPr>
          <w:rFonts w:ascii="Arial" w:hAnsi="Arial" w:cs="Arial"/>
          <w:color w:val="575756"/>
          <w:sz w:val="15"/>
          <w:szCs w:val="15"/>
        </w:rPr>
        <w:t>Optional mattresses moulded IS or visco elastic VEF. Accessory rail option EUR or US.</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60140</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Promerix, Practico</w:t>
      </w:r>
    </w:p>
    <w:p w:rsidR="00EF2595" w:rsidRDefault="00EF2595">
      <w:pPr>
        <w:widowControl w:val="0"/>
        <w:autoSpaceDE w:val="0"/>
        <w:autoSpaceDN w:val="0"/>
        <w:adjustRightInd w:val="0"/>
        <w:spacing w:after="0" w:line="29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380"/>
        <w:rPr>
          <w:rFonts w:ascii="Times New Roman" w:hAnsi="Times New Roman" w:cs="Times New Roman"/>
          <w:sz w:val="24"/>
          <w:szCs w:val="24"/>
        </w:rPr>
      </w:pPr>
      <w:r>
        <w:rPr>
          <w:rFonts w:ascii="Arial" w:hAnsi="Arial" w:cs="Arial"/>
          <w:color w:val="575756"/>
          <w:sz w:val="18"/>
          <w:szCs w:val="18"/>
        </w:rPr>
        <w:t>36. Double articulation head rest 60142</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20"/>
        <w:rPr>
          <w:rFonts w:ascii="Times New Roman" w:hAnsi="Times New Roman" w:cs="Times New Roman"/>
          <w:sz w:val="24"/>
          <w:szCs w:val="24"/>
        </w:rPr>
      </w:pPr>
      <w:r>
        <w:rPr>
          <w:rFonts w:ascii="Arial" w:hAnsi="Arial" w:cs="Arial"/>
          <w:color w:val="575756"/>
          <w:sz w:val="15"/>
          <w:szCs w:val="15"/>
        </w:rPr>
        <w:t>Gas spring assisted. Optional mattresses moulded IS or visco elastic VEF. Including accessory rails (EUR, US).</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60142</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Promerix, Practico</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740" w:bottom="165" w:left="820" w:header="720" w:footer="720" w:gutter="0"/>
          <w:cols w:num="2" w:space="1960" w:equalWidth="0">
            <w:col w:w="5600" w:space="1960"/>
            <w:col w:w="2780" w:space="1980"/>
          </w:cols>
          <w:noEndnote/>
        </w:sectPr>
      </w:pPr>
    </w:p>
    <w:p w:rsidR="00EF2595" w:rsidRDefault="00EF2595">
      <w:pPr>
        <w:widowControl w:val="0"/>
        <w:autoSpaceDE w:val="0"/>
        <w:autoSpaceDN w:val="0"/>
        <w:adjustRightInd w:val="0"/>
        <w:spacing w:after="0" w:line="32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6</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720" w:bottom="165" w:left="1060" w:header="720" w:footer="720" w:gutter="0"/>
          <w:cols w:space="1960" w:equalWidth="0">
            <w:col w:w="120" w:space="1960"/>
          </w:cols>
          <w:noEndnote/>
        </w:sectPr>
      </w:pPr>
    </w:p>
    <w:p w:rsidR="00EF2595" w:rsidRDefault="00EF2595">
      <w:pPr>
        <w:widowControl w:val="0"/>
        <w:autoSpaceDE w:val="0"/>
        <w:autoSpaceDN w:val="0"/>
        <w:adjustRightInd w:val="0"/>
        <w:spacing w:after="0" w:line="11" w:lineRule="exact"/>
        <w:rPr>
          <w:rFonts w:ascii="Times New Roman" w:hAnsi="Times New Roman" w:cs="Times New Roman"/>
          <w:sz w:val="24"/>
          <w:szCs w:val="24"/>
        </w:rPr>
      </w:pPr>
      <w:bookmarkStart w:id="6" w:name="page13"/>
      <w:bookmarkEnd w:id="6"/>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37"/>
          <w:szCs w:val="37"/>
        </w:rPr>
        <w:t>Leg rests</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5344" behindDoc="1" locked="0" layoutInCell="0" allowOverlap="1">
            <wp:simplePos x="0" y="0"/>
            <wp:positionH relativeFrom="column">
              <wp:posOffset>15875</wp:posOffset>
            </wp:positionH>
            <wp:positionV relativeFrom="paragraph">
              <wp:posOffset>255905</wp:posOffset>
            </wp:positionV>
            <wp:extent cx="1387475" cy="1106805"/>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7475" cy="110680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575756"/>
          <w:sz w:val="14"/>
          <w:szCs w:val="14"/>
        </w:rPr>
        <w:t>37.</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9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37. Leg rests 20118 (pair)</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rPr>
          <w:rFonts w:ascii="Times New Roman" w:hAnsi="Times New Roman" w:cs="Times New Roman"/>
          <w:sz w:val="24"/>
          <w:szCs w:val="24"/>
        </w:rPr>
      </w:pPr>
      <w:r>
        <w:rPr>
          <w:rFonts w:ascii="Arial" w:hAnsi="Arial" w:cs="Arial"/>
          <w:color w:val="575756"/>
          <w:sz w:val="15"/>
          <w:szCs w:val="15"/>
        </w:rPr>
        <w:t>Padded and with velcro straps and a ball joint. Stainless steel. Universal clamp 10300 needed for fixing.</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20118</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10300 for all rails</w:t>
      </w: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00AACD"/>
          <w:sz w:val="42"/>
          <w:szCs w:val="42"/>
        </w:rPr>
        <w:lastRenderedPageBreak/>
        <w:t>Leg sections</w:t>
      </w:r>
    </w:p>
    <w:p w:rsidR="00EF2595" w:rsidRDefault="00EF2595">
      <w:pPr>
        <w:widowControl w:val="0"/>
        <w:autoSpaceDE w:val="0"/>
        <w:autoSpaceDN w:val="0"/>
        <w:adjustRightInd w:val="0"/>
        <w:spacing w:after="0" w:line="333"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1180"/>
        <w:gridCol w:w="3800"/>
        <w:gridCol w:w="20"/>
      </w:tblGrid>
      <w:tr w:rsidR="00EF2595">
        <w:trPr>
          <w:trHeight w:val="214"/>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42. Divided leg section</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Section replaces one-piece foot section.</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Gas spring assisted.</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00148 OP 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color w:val="575756"/>
                <w:sz w:val="15"/>
                <w:szCs w:val="15"/>
              </w:rPr>
              <w:t>1000 18261 Rapido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color w:val="575756"/>
                <w:sz w:val="15"/>
                <w:szCs w:val="15"/>
              </w:rPr>
              <w:t>1000 30248 Practico, Promerix</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18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10"/>
              <w:jc w:val="right"/>
              <w:rPr>
                <w:rFonts w:ascii="Times New Roman" w:hAnsi="Times New Roman" w:cs="Times New Roman"/>
                <w:sz w:val="24"/>
                <w:szCs w:val="24"/>
              </w:rPr>
            </w:pPr>
            <w:r>
              <w:rPr>
                <w:rFonts w:ascii="Arial" w:hAnsi="Arial" w:cs="Arial"/>
                <w:color w:val="575756"/>
                <w:w w:val="92"/>
                <w:sz w:val="14"/>
                <w:szCs w:val="14"/>
              </w:rPr>
              <w:t>42.</w:t>
            </w: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Suitable with: Rapido, Practico, Promerix,</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7"/>
        </w:trPr>
        <w:tc>
          <w:tcPr>
            <w:tcW w:w="118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8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OP1650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43"/>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38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1310" w:right="700" w:bottom="154" w:left="700" w:header="720" w:footer="720" w:gutter="0"/>
          <w:cols w:num="3" w:space="360" w:equalWidth="0">
            <w:col w:w="1540" w:space="780"/>
            <w:col w:w="2740" w:space="360"/>
            <w:col w:w="5080"/>
          </w:cols>
          <w:noEndnote/>
        </w:sectPr>
      </w:pPr>
      <w:r>
        <w:rPr>
          <w:noProof/>
        </w:rPr>
        <w:drawing>
          <wp:anchor distT="0" distB="0" distL="114300" distR="114300" simplePos="0" relativeHeight="251706368" behindDoc="1" locked="0" layoutInCell="0" allowOverlap="1">
            <wp:simplePos x="0" y="0"/>
            <wp:positionH relativeFrom="column">
              <wp:posOffset>-13335</wp:posOffset>
            </wp:positionH>
            <wp:positionV relativeFrom="paragraph">
              <wp:posOffset>-1056005</wp:posOffset>
            </wp:positionV>
            <wp:extent cx="1394460" cy="10858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4460" cy="108585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38.</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7392" behindDoc="1" locked="0" layoutInCell="0" allowOverlap="1">
            <wp:simplePos x="0" y="0"/>
            <wp:positionH relativeFrom="column">
              <wp:posOffset>-64770</wp:posOffset>
            </wp:positionH>
            <wp:positionV relativeFrom="paragraph">
              <wp:posOffset>386080</wp:posOffset>
            </wp:positionV>
            <wp:extent cx="1376680" cy="137668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6680" cy="1376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0" allowOverlap="1">
            <wp:simplePos x="0" y="0"/>
            <wp:positionH relativeFrom="column">
              <wp:posOffset>-67945</wp:posOffset>
            </wp:positionH>
            <wp:positionV relativeFrom="paragraph">
              <wp:posOffset>-1351915</wp:posOffset>
            </wp:positionV>
            <wp:extent cx="1382395" cy="1406525"/>
            <wp:effectExtent l="0" t="0" r="825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2395" cy="140652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3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4"/>
          <w:szCs w:val="14"/>
        </w:rPr>
        <w:t>39.</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345" w:lineRule="exact"/>
        <w:rPr>
          <w:rFonts w:ascii="Times New Roman" w:hAnsi="Times New Roman" w:cs="Times New Roman"/>
          <w:sz w:val="24"/>
          <w:szCs w:val="24"/>
        </w:rPr>
      </w:pPr>
    </w:p>
    <w:p w:rsidR="00EF2595" w:rsidRDefault="00EF2595">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2960"/>
        <w:gridCol w:w="440"/>
        <w:gridCol w:w="20"/>
      </w:tblGrid>
      <w:tr w:rsidR="00EF2595">
        <w:trPr>
          <w:trHeight w:val="213"/>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38. Powered Leg rests 60482</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(pair) for Promerix table’s pow-</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ered leg joint</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Provides excellent patient comfort and</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precise surgical positioning.</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The VEF-pad reduces popliteal pressure.</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Velcro straps for security.</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Integrated clamps included.</w:t>
            </w:r>
          </w:p>
        </w:tc>
        <w:tc>
          <w:tcPr>
            <w:tcW w:w="4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43.</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5"/>
        </w:trPr>
        <w:tc>
          <w:tcPr>
            <w:tcW w:w="296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60482</w:t>
            </w:r>
          </w:p>
        </w:tc>
        <w:tc>
          <w:tcPr>
            <w:tcW w:w="4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32"/>
        </w:trPr>
        <w:tc>
          <w:tcPr>
            <w:tcW w:w="296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Promerix</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08"/>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39. Knee crutches 11181 (pair)</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Provides excellent patient comfort and</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precise surgical positioning.</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The “Doughy soft” pad reduces popliteal</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pressure. Velcro straps for security.</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rPr>
                <w:rFonts w:ascii="Times New Roman" w:hAnsi="Times New Roman" w:cs="Times New Roman"/>
                <w:sz w:val="24"/>
                <w:szCs w:val="24"/>
              </w:rPr>
            </w:pPr>
            <w:r>
              <w:rPr>
                <w:rFonts w:ascii="Arial" w:hAnsi="Arial" w:cs="Arial"/>
                <w:color w:val="575756"/>
                <w:sz w:val="15"/>
                <w:szCs w:val="15"/>
              </w:rPr>
              <w:t>Universal clamp 10300 is needed for</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9"/>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fixing.</w:t>
            </w:r>
          </w:p>
        </w:tc>
        <w:tc>
          <w:tcPr>
            <w:tcW w:w="4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44.</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2"/>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11181</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2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10300 for all rails</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9440" behindDoc="1" locked="0" layoutInCell="0" allowOverlap="1">
            <wp:simplePos x="0" y="0"/>
            <wp:positionH relativeFrom="column">
              <wp:posOffset>1957070</wp:posOffset>
            </wp:positionH>
            <wp:positionV relativeFrom="paragraph">
              <wp:posOffset>-1318260</wp:posOffset>
            </wp:positionV>
            <wp:extent cx="736600" cy="1070610"/>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6600" cy="1070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0" allowOverlap="1">
            <wp:simplePos x="0" y="0"/>
            <wp:positionH relativeFrom="column">
              <wp:posOffset>1946910</wp:posOffset>
            </wp:positionH>
            <wp:positionV relativeFrom="paragraph">
              <wp:posOffset>-2840355</wp:posOffset>
            </wp:positionV>
            <wp:extent cx="1402080" cy="1085850"/>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2080" cy="1085850"/>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EF2595">
      <w:pPr>
        <w:widowControl w:val="0"/>
        <w:autoSpaceDE w:val="0"/>
        <w:autoSpaceDN w:val="0"/>
        <w:adjustRightInd w:val="0"/>
        <w:spacing w:after="0" w:line="33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180"/>
        <w:rPr>
          <w:rFonts w:ascii="Times New Roman" w:hAnsi="Times New Roman" w:cs="Times New Roman"/>
          <w:sz w:val="24"/>
          <w:szCs w:val="24"/>
        </w:rPr>
      </w:pPr>
      <w:r>
        <w:rPr>
          <w:rFonts w:ascii="Arial" w:hAnsi="Arial" w:cs="Arial"/>
          <w:color w:val="575756"/>
          <w:sz w:val="18"/>
          <w:szCs w:val="18"/>
        </w:rPr>
        <w:t>43. Accessory rails for divided leg sections</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rPr>
          <w:rFonts w:ascii="Times New Roman" w:hAnsi="Times New Roman" w:cs="Times New Roman"/>
          <w:sz w:val="24"/>
          <w:szCs w:val="24"/>
        </w:rPr>
      </w:pPr>
      <w:r>
        <w:rPr>
          <w:rFonts w:ascii="Arial" w:hAnsi="Arial" w:cs="Arial"/>
          <w:color w:val="575756"/>
          <w:sz w:val="15"/>
          <w:szCs w:val="15"/>
        </w:rPr>
        <w:t>Optional rail for Rapido/ 1650 divided leg sections.</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1560" w:right="80" w:hanging="1565"/>
        <w:rPr>
          <w:rFonts w:ascii="Times New Roman" w:hAnsi="Times New Roman" w:cs="Times New Roman"/>
          <w:sz w:val="24"/>
          <w:szCs w:val="24"/>
        </w:rPr>
      </w:pPr>
      <w:r>
        <w:rPr>
          <w:rFonts w:ascii="Arial" w:hAnsi="Arial" w:cs="Arial"/>
          <w:color w:val="575756"/>
          <w:sz w:val="15"/>
          <w:szCs w:val="15"/>
        </w:rPr>
        <w:t>Order no. 1000 01481 1650/Rapido, for EUR-rail</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01482 Rapido, UK-rail</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01483 Rapido, US-rail</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Rapido, OP1650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7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44. Foot rest/table extension</w:t>
      </w:r>
    </w:p>
    <w:p w:rsidR="00EF2595" w:rsidRDefault="00A640FC">
      <w:pPr>
        <w:widowControl w:val="0"/>
        <w:autoSpaceDE w:val="0"/>
        <w:autoSpaceDN w:val="0"/>
        <w:adjustRightInd w:val="0"/>
        <w:spacing w:after="0" w:line="13" w:lineRule="exact"/>
        <w:rPr>
          <w:rFonts w:ascii="Times New Roman" w:hAnsi="Times New Roman" w:cs="Times New Roman"/>
          <w:sz w:val="24"/>
          <w:szCs w:val="24"/>
        </w:rPr>
      </w:pPr>
      <w:r>
        <w:rPr>
          <w:noProof/>
        </w:rPr>
        <w:drawing>
          <wp:anchor distT="0" distB="0" distL="114300" distR="114300" simplePos="0" relativeHeight="251711488" behindDoc="1" locked="0" layoutInCell="0" allowOverlap="1">
            <wp:simplePos x="0" y="0"/>
            <wp:positionH relativeFrom="column">
              <wp:posOffset>-706120</wp:posOffset>
            </wp:positionH>
            <wp:positionV relativeFrom="paragraph">
              <wp:posOffset>-113030</wp:posOffset>
            </wp:positionV>
            <wp:extent cx="639445" cy="1072515"/>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445" cy="107251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20114</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160"/>
        <w:rPr>
          <w:rFonts w:ascii="Times New Roman" w:hAnsi="Times New Roman" w:cs="Times New Roman"/>
          <w:sz w:val="24"/>
          <w:szCs w:val="24"/>
        </w:rPr>
      </w:pPr>
      <w:r>
        <w:rPr>
          <w:rFonts w:ascii="Arial" w:hAnsi="Arial" w:cs="Arial"/>
          <w:color w:val="575756"/>
          <w:sz w:val="15"/>
          <w:szCs w:val="15"/>
        </w:rPr>
        <w:t>Suitable for all Merivaara tables. Available both IS and VEF mattress, or without the mattress. Universal clamps (2 pcs) included.</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20114</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all Merivaara tables</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310" w:right="740" w:bottom="154" w:left="840" w:header="720" w:footer="720" w:gutter="0"/>
          <w:cols w:num="3" w:space="1980" w:equalWidth="0">
            <w:col w:w="200" w:space="1980"/>
            <w:col w:w="3400" w:space="1980"/>
            <w:col w:w="276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2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4"/>
          <w:szCs w:val="14"/>
        </w:rPr>
        <w:t>40.</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2512" behindDoc="1" locked="0" layoutInCell="0" allowOverlap="1">
            <wp:simplePos x="0" y="0"/>
            <wp:positionH relativeFrom="column">
              <wp:posOffset>-64770</wp:posOffset>
            </wp:positionH>
            <wp:positionV relativeFrom="paragraph">
              <wp:posOffset>386080</wp:posOffset>
            </wp:positionV>
            <wp:extent cx="1379220" cy="141795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9220" cy="1417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0" allowOverlap="1">
            <wp:simplePos x="0" y="0"/>
            <wp:positionH relativeFrom="column">
              <wp:posOffset>-64770</wp:posOffset>
            </wp:positionH>
            <wp:positionV relativeFrom="paragraph">
              <wp:posOffset>-1312545</wp:posOffset>
            </wp:positionV>
            <wp:extent cx="1379855" cy="13747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9855" cy="13747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7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FFFFFF"/>
          <w:sz w:val="14"/>
          <w:szCs w:val="14"/>
        </w:rPr>
        <w:t>41.</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39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40. Stirrup system 12581 (pair)</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6" w:lineRule="auto"/>
        <w:ind w:right="120"/>
        <w:rPr>
          <w:rFonts w:ascii="Times New Roman" w:hAnsi="Times New Roman" w:cs="Times New Roman"/>
          <w:sz w:val="24"/>
          <w:szCs w:val="24"/>
        </w:rPr>
      </w:pPr>
      <w:r>
        <w:rPr>
          <w:rFonts w:ascii="Arial" w:hAnsi="Arial" w:cs="Arial"/>
          <w:color w:val="575756"/>
          <w:sz w:val="15"/>
          <w:szCs w:val="15"/>
        </w:rPr>
        <w:t>Eliminates pressure of the popliteal fossa and perineal nerve. Eliminates uncomfortable rotation, stretching and compression of the knee and hip joints. Universal clamp 10300 is needed</w:t>
      </w:r>
    </w:p>
    <w:p w:rsidR="00EF2595" w:rsidRDefault="00EF2595">
      <w:pPr>
        <w:widowControl w:val="0"/>
        <w:autoSpaceDE w:val="0"/>
        <w:autoSpaceDN w:val="0"/>
        <w:adjustRightInd w:val="0"/>
        <w:spacing w:after="0" w:line="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for fixing.</w:t>
      </w:r>
    </w:p>
    <w:p w:rsidR="00EF2595" w:rsidRDefault="00EF2595">
      <w:pPr>
        <w:widowControl w:val="0"/>
        <w:autoSpaceDE w:val="0"/>
        <w:autoSpaceDN w:val="0"/>
        <w:adjustRightInd w:val="0"/>
        <w:spacing w:after="0" w:line="8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12581</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10300 for all rails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41. Gas spring assisted, stirrups</w:t>
      </w:r>
    </w:p>
    <w:p w:rsidR="00EF2595" w:rsidRDefault="00EF2595">
      <w:pPr>
        <w:widowControl w:val="0"/>
        <w:autoSpaceDE w:val="0"/>
        <w:autoSpaceDN w:val="0"/>
        <w:adjustRightInd w:val="0"/>
        <w:spacing w:after="0" w:line="1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12583 (pair)</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7" w:lineRule="auto"/>
        <w:ind w:right="280"/>
        <w:rPr>
          <w:rFonts w:ascii="Times New Roman" w:hAnsi="Times New Roman" w:cs="Times New Roman"/>
          <w:sz w:val="24"/>
          <w:szCs w:val="24"/>
        </w:rPr>
      </w:pPr>
      <w:r>
        <w:rPr>
          <w:rFonts w:ascii="Arial" w:hAnsi="Arial" w:cs="Arial"/>
          <w:color w:val="575756"/>
          <w:sz w:val="15"/>
          <w:szCs w:val="15"/>
        </w:rPr>
        <w:t>Allows direct placement with siderail clamps and light weight molded boots which are lined with a durable, soft pad for optimum patient comfort and protection­. Each stirrup joint has lithotomy degree indicators. Clamps 11043 are needed for fixing.</w:t>
      </w:r>
    </w:p>
    <w:p w:rsidR="00EF2595" w:rsidRDefault="00EF2595">
      <w:pPr>
        <w:widowControl w:val="0"/>
        <w:autoSpaceDE w:val="0"/>
        <w:autoSpaceDN w:val="0"/>
        <w:adjustRightInd w:val="0"/>
        <w:spacing w:after="0" w:line="4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92" w:lineRule="auto"/>
        <w:ind w:left="720" w:right="200" w:hanging="720"/>
        <w:rPr>
          <w:rFonts w:ascii="Times New Roman" w:hAnsi="Times New Roman" w:cs="Times New Roman"/>
          <w:sz w:val="24"/>
          <w:szCs w:val="24"/>
        </w:rPr>
      </w:pPr>
      <w:r>
        <w:rPr>
          <w:rFonts w:ascii="Arial" w:hAnsi="Arial" w:cs="Arial"/>
          <w:color w:val="575756"/>
          <w:sz w:val="15"/>
          <w:szCs w:val="15"/>
        </w:rPr>
        <w:t>Order no. 1000 12583 Stirrups, pair 1000 11043 Clamps, 2 pcs.</w:t>
      </w:r>
    </w:p>
    <w:p w:rsidR="00EF2595" w:rsidRDefault="00F123B2">
      <w:pPr>
        <w:widowControl w:val="0"/>
        <w:overflowPunct w:val="0"/>
        <w:autoSpaceDE w:val="0"/>
        <w:autoSpaceDN w:val="0"/>
        <w:adjustRightInd w:val="0"/>
        <w:spacing w:after="0" w:line="239" w:lineRule="auto"/>
        <w:ind w:left="1560" w:right="240" w:hanging="845"/>
        <w:rPr>
          <w:rFonts w:ascii="Times New Roman" w:hAnsi="Times New Roman" w:cs="Times New Roman"/>
          <w:sz w:val="24"/>
          <w:szCs w:val="24"/>
        </w:rPr>
      </w:pPr>
      <w:r>
        <w:rPr>
          <w:rFonts w:ascii="Arial" w:hAnsi="Arial" w:cs="Arial"/>
          <w:color w:val="575756"/>
          <w:sz w:val="15"/>
          <w:szCs w:val="15"/>
        </w:rPr>
        <w:t>1000 11043 U Clamps for US-rail, 2 pcs.</w:t>
      </w:r>
    </w:p>
    <w:p w:rsidR="00EF2595" w:rsidRDefault="00EF2595">
      <w:pPr>
        <w:widowControl w:val="0"/>
        <w:autoSpaceDE w:val="0"/>
        <w:autoSpaceDN w:val="0"/>
        <w:adjustRightInd w:val="0"/>
        <w:spacing w:after="0" w:line="109"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1" w:lineRule="auto"/>
        <w:ind w:right="360"/>
        <w:rPr>
          <w:rFonts w:ascii="Times New Roman" w:hAnsi="Times New Roman" w:cs="Times New Roman"/>
          <w:sz w:val="24"/>
          <w:szCs w:val="24"/>
        </w:rPr>
      </w:pPr>
      <w:r>
        <w:rPr>
          <w:rFonts w:ascii="Arial" w:hAnsi="Arial" w:cs="Arial"/>
          <w:color w:val="00AACD"/>
          <w:sz w:val="13"/>
          <w:szCs w:val="13"/>
        </w:rPr>
        <w:t>Suitable rails: EUR (11043), US (11043U), UK (11043)</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310" w:right="6120" w:bottom="154" w:left="840" w:header="720" w:footer="720" w:gutter="0"/>
          <w:cols w:num="2" w:space="1960" w:equalWidth="0">
            <w:col w:w="220" w:space="1960"/>
            <w:col w:w="2760" w:space="1980"/>
          </w:cols>
          <w:noEndnote/>
        </w:sectPr>
      </w:pPr>
      <w:r>
        <w:rPr>
          <w:noProof/>
        </w:rPr>
        <w:drawing>
          <wp:anchor distT="0" distB="0" distL="114300" distR="114300" simplePos="0" relativeHeight="251714560" behindDoc="1" locked="0" layoutInCell="0" allowOverlap="1">
            <wp:simplePos x="0" y="0"/>
            <wp:positionH relativeFrom="column">
              <wp:posOffset>4690745</wp:posOffset>
            </wp:positionH>
            <wp:positionV relativeFrom="paragraph">
              <wp:posOffset>297815</wp:posOffset>
            </wp:positionV>
            <wp:extent cx="372745" cy="612775"/>
            <wp:effectExtent l="0" t="0" r="825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7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7</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310" w:right="1140" w:bottom="154" w:left="10640" w:header="720" w:footer="720" w:gutter="0"/>
          <w:cols w:space="1960" w:equalWidth="0">
            <w:col w:w="120" w:space="1960"/>
          </w:cols>
          <w:noEndnote/>
        </w:sectPr>
      </w:pPr>
    </w:p>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bookmarkStart w:id="7" w:name="page15"/>
      <w:bookmarkEnd w:id="7"/>
      <w:r>
        <w:rPr>
          <w:rFonts w:ascii="Arial" w:hAnsi="Arial" w:cs="Arial"/>
          <w:color w:val="54616C"/>
          <w:sz w:val="50"/>
          <w:szCs w:val="50"/>
        </w:rPr>
        <w:lastRenderedPageBreak/>
        <w:t>Accessories</w:t>
      </w:r>
    </w:p>
    <w:p w:rsidR="00EF2595" w:rsidRDefault="00EF2595">
      <w:pPr>
        <w:widowControl w:val="0"/>
        <w:autoSpaceDE w:val="0"/>
        <w:autoSpaceDN w:val="0"/>
        <w:adjustRightInd w:val="0"/>
        <w:spacing w:after="0" w:line="324"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00AACD"/>
          <w:sz w:val="42"/>
          <w:szCs w:val="42"/>
        </w:rPr>
        <w:t>Leg holders and supports</w:t>
      </w:r>
    </w:p>
    <w:p w:rsidR="00EF2595" w:rsidRDefault="00EF2595">
      <w:pPr>
        <w:widowControl w:val="0"/>
        <w:autoSpaceDE w:val="0"/>
        <w:autoSpaceDN w:val="0"/>
        <w:adjustRightInd w:val="0"/>
        <w:spacing w:after="0" w:line="358"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180"/>
        <w:gridCol w:w="4400"/>
        <w:gridCol w:w="20"/>
      </w:tblGrid>
      <w:tr w:rsidR="00EF2595">
        <w:trPr>
          <w:trHeight w:val="213"/>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45. Leg holder 12551 (pair)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Stainless steel construction for smoother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operation and improved reliability.</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Strong rotation lock prevents slippage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and permits vertical adjustment from</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700 – 1030 mm. Universal clamp 10300 is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needed for fixing.</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12551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Suitable rails: EUR, UK ,US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300"/>
        </w:trPr>
        <w:tc>
          <w:tcPr>
            <w:tcW w:w="11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10"/>
              <w:jc w:val="right"/>
              <w:rPr>
                <w:rFonts w:ascii="Times New Roman" w:hAnsi="Times New Roman" w:cs="Times New Roman"/>
                <w:sz w:val="24"/>
                <w:szCs w:val="24"/>
              </w:rPr>
            </w:pPr>
            <w:r>
              <w:rPr>
                <w:rFonts w:ascii="Arial" w:hAnsi="Arial" w:cs="Arial"/>
                <w:color w:val="FFFFFF"/>
                <w:w w:val="92"/>
                <w:sz w:val="14"/>
                <w:szCs w:val="14"/>
              </w:rPr>
              <w:t>45.</w:t>
            </w:r>
          </w:p>
        </w:tc>
        <w:tc>
          <w:tcPr>
            <w:tcW w:w="44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200"/>
              <w:rPr>
                <w:rFonts w:ascii="Times New Roman" w:hAnsi="Times New Roman" w:cs="Times New Roman"/>
                <w:sz w:val="24"/>
                <w:szCs w:val="24"/>
              </w:rPr>
            </w:pPr>
            <w:r>
              <w:rPr>
                <w:rFonts w:ascii="Arial" w:hAnsi="Arial" w:cs="Arial"/>
                <w:color w:val="FFFFFF"/>
                <w:w w:val="92"/>
                <w:sz w:val="14"/>
                <w:szCs w:val="14"/>
              </w:rPr>
              <w:t>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72"/>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44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5584" behindDoc="1" locked="0" layoutInCell="0" allowOverlap="1">
            <wp:simplePos x="0" y="0"/>
            <wp:positionH relativeFrom="column">
              <wp:posOffset>-1270</wp:posOffset>
            </wp:positionH>
            <wp:positionV relativeFrom="paragraph">
              <wp:posOffset>-1328420</wp:posOffset>
            </wp:positionV>
            <wp:extent cx="1395095" cy="13360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5095" cy="1336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0" allowOverlap="1">
            <wp:simplePos x="0" y="0"/>
            <wp:positionH relativeFrom="column">
              <wp:posOffset>3418205</wp:posOffset>
            </wp:positionH>
            <wp:positionV relativeFrom="paragraph">
              <wp:posOffset>-1328420</wp:posOffset>
            </wp:positionV>
            <wp:extent cx="1400810" cy="1384300"/>
            <wp:effectExtent l="0" t="0" r="889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0810" cy="138430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color w:val="575756"/>
          <w:sz w:val="18"/>
          <w:szCs w:val="18"/>
        </w:rPr>
        <w:t>46. Thigh holder 12012</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17632" behindDoc="1" locked="0" layoutInCell="0" allowOverlap="1">
            <wp:simplePos x="0" y="0"/>
            <wp:positionH relativeFrom="column">
              <wp:posOffset>-5080</wp:posOffset>
            </wp:positionH>
            <wp:positionV relativeFrom="paragraph">
              <wp:posOffset>-104140</wp:posOffset>
            </wp:positionV>
            <wp:extent cx="1401445" cy="1240155"/>
            <wp:effectExtent l="0" t="0" r="825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1445" cy="1240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0" allowOverlap="1">
            <wp:simplePos x="0" y="0"/>
            <wp:positionH relativeFrom="column">
              <wp:posOffset>3415030</wp:posOffset>
            </wp:positionH>
            <wp:positionV relativeFrom="paragraph">
              <wp:posOffset>-67945</wp:posOffset>
            </wp:positionV>
            <wp:extent cx="1406525" cy="1090930"/>
            <wp:effectExtent l="0" t="0" r="317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6525" cy="109093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6" w:lineRule="auto"/>
        <w:ind w:left="2300" w:right="800"/>
        <w:rPr>
          <w:rFonts w:ascii="Times New Roman" w:hAnsi="Times New Roman" w:cs="Times New Roman"/>
          <w:sz w:val="24"/>
          <w:szCs w:val="24"/>
        </w:rPr>
      </w:pPr>
      <w:r>
        <w:rPr>
          <w:rFonts w:ascii="Arial" w:hAnsi="Arial" w:cs="Arial"/>
          <w:color w:val="575756"/>
          <w:sz w:val="15"/>
          <w:szCs w:val="15"/>
        </w:rPr>
        <w:t>Rotating, complete with antistatic pad. Universal clamp 10200 is needed</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color w:val="575756"/>
          <w:sz w:val="15"/>
          <w:szCs w:val="15"/>
        </w:rPr>
        <w:t>for fixing.</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color w:val="575756"/>
          <w:sz w:val="15"/>
          <w:szCs w:val="15"/>
        </w:rPr>
        <w:t>Order no. 1000 12012 (incl. 1 pc)</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color w:val="00AACD"/>
          <w:sz w:val="13"/>
          <w:szCs w:val="13"/>
        </w:rPr>
        <w:t>10200 for all rails</w:t>
      </w:r>
    </w:p>
    <w:p w:rsidR="00EF2595" w:rsidRDefault="00EF2595">
      <w:pPr>
        <w:widowControl w:val="0"/>
        <w:autoSpaceDE w:val="0"/>
        <w:autoSpaceDN w:val="0"/>
        <w:adjustRightInd w:val="0"/>
        <w:spacing w:after="0" w:line="30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4"/>
          <w:szCs w:val="14"/>
        </w:rPr>
        <w:t>51.</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180"/>
        <w:gridCol w:w="4400"/>
      </w:tblGrid>
      <w:tr w:rsidR="00EF2595">
        <w:trPr>
          <w:trHeight w:val="213"/>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47. The prepper 12552</w:t>
            </w:r>
          </w:p>
        </w:tc>
      </w:tr>
      <w:tr w:rsidR="00EF2595">
        <w:trPr>
          <w:trHeight w:val="216"/>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The padded cradle comfortably supports</w:t>
            </w: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patients leg during prep procedure. Shaft</w:t>
            </w: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can be rotated to move offset in various</w:t>
            </w: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positions for convenient access to the</w:t>
            </w: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leg. Generous 750 mm long, 16 mm</w:t>
            </w: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post. Universal clamp 10300 is needed</w:t>
            </w:r>
          </w:p>
        </w:tc>
      </w:tr>
      <w:tr w:rsidR="00EF2595">
        <w:trPr>
          <w:trHeight w:val="175"/>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for fixing.</w:t>
            </w:r>
          </w:p>
        </w:tc>
      </w:tr>
      <w:tr w:rsidR="00EF2595">
        <w:trPr>
          <w:trHeight w:val="195"/>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12552</w:t>
            </w:r>
          </w:p>
        </w:tc>
      </w:tr>
      <w:tr w:rsidR="00EF2595">
        <w:trPr>
          <w:trHeight w:val="14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140" w:lineRule="exact"/>
              <w:ind w:left="4200"/>
              <w:rPr>
                <w:rFonts w:ascii="Times New Roman" w:hAnsi="Times New Roman" w:cs="Times New Roman"/>
                <w:sz w:val="24"/>
                <w:szCs w:val="24"/>
              </w:rPr>
            </w:pPr>
            <w:r>
              <w:rPr>
                <w:rFonts w:ascii="Arial" w:hAnsi="Arial" w:cs="Arial"/>
                <w:color w:val="FFFFFF"/>
                <w:w w:val="92"/>
                <w:sz w:val="14"/>
                <w:szCs w:val="14"/>
              </w:rPr>
              <w:t>52.</w:t>
            </w:r>
          </w:p>
        </w:tc>
      </w:tr>
      <w:tr w:rsidR="00EF2595">
        <w:trPr>
          <w:trHeight w:val="169"/>
        </w:trPr>
        <w:tc>
          <w:tcPr>
            <w:tcW w:w="11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FFFFFF"/>
                <w:w w:val="81"/>
                <w:sz w:val="14"/>
                <w:szCs w:val="14"/>
              </w:rPr>
              <w:t>47.</w:t>
            </w:r>
          </w:p>
        </w:tc>
        <w:tc>
          <w:tcPr>
            <w:tcW w:w="44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10300 for all rails</w:t>
            </w: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9680" behindDoc="1" locked="0" layoutInCell="0" allowOverlap="1">
            <wp:simplePos x="0" y="0"/>
            <wp:positionH relativeFrom="column">
              <wp:posOffset>-4445</wp:posOffset>
            </wp:positionH>
            <wp:positionV relativeFrom="paragraph">
              <wp:posOffset>-1215390</wp:posOffset>
            </wp:positionV>
            <wp:extent cx="1400810" cy="1277620"/>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0810" cy="12776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0" allowOverlap="1">
            <wp:simplePos x="0" y="0"/>
            <wp:positionH relativeFrom="column">
              <wp:posOffset>3415030</wp:posOffset>
            </wp:positionH>
            <wp:positionV relativeFrom="paragraph">
              <wp:posOffset>-1138555</wp:posOffset>
            </wp:positionV>
            <wp:extent cx="1406525" cy="1102360"/>
            <wp:effectExtent l="0" t="0" r="3175" b="25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6525" cy="110236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378"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180"/>
        <w:gridCol w:w="3720"/>
        <w:gridCol w:w="20"/>
      </w:tblGrid>
      <w:tr w:rsidR="00EF2595">
        <w:trPr>
          <w:trHeight w:val="214"/>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48. Light foot rest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Provides a light-weight, easy-to-use foot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rest, that supports patient’s legs prior to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gynaecological or urological procedures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(transport, anaesthesia).</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18001 for Rapido,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2"/>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color w:val="575756"/>
                <w:sz w:val="15"/>
                <w:szCs w:val="15"/>
              </w:rPr>
              <w:t>1000 20201 for Practico and</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18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909090"/>
                <w:w w:val="81"/>
                <w:sz w:val="14"/>
                <w:szCs w:val="14"/>
              </w:rPr>
              <w:t>48.</w:t>
            </w: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560"/>
              <w:rPr>
                <w:rFonts w:ascii="Times New Roman" w:hAnsi="Times New Roman" w:cs="Times New Roman"/>
                <w:sz w:val="24"/>
                <w:szCs w:val="24"/>
              </w:rPr>
            </w:pPr>
            <w:r>
              <w:rPr>
                <w:rFonts w:ascii="Arial" w:hAnsi="Arial" w:cs="Arial"/>
                <w:color w:val="575756"/>
                <w:sz w:val="15"/>
                <w:szCs w:val="15"/>
              </w:rPr>
              <w:t>Promerix</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47"/>
        </w:trPr>
        <w:tc>
          <w:tcPr>
            <w:tcW w:w="118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37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8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color w:val="575756"/>
                <w:sz w:val="15"/>
                <w:szCs w:val="15"/>
              </w:rPr>
              <w:t>1000 12001 for OP1650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Suitable with: Promerix, Practico, Rapido,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OP1650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75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49. Light foot rest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Provides a light-weight, easy-to-use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foot rest with latch locking mechanism.</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Supports patient’s legs prior to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gynaecological or urological procedures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(transport, anaesthesia).</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60201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18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10"/>
              <w:jc w:val="right"/>
              <w:rPr>
                <w:rFonts w:ascii="Times New Roman" w:hAnsi="Times New Roman" w:cs="Times New Roman"/>
                <w:sz w:val="24"/>
                <w:szCs w:val="24"/>
              </w:rPr>
            </w:pPr>
            <w:r>
              <w:rPr>
                <w:rFonts w:ascii="Arial" w:hAnsi="Arial" w:cs="Arial"/>
                <w:color w:val="909090"/>
                <w:w w:val="92"/>
                <w:sz w:val="14"/>
                <w:szCs w:val="14"/>
              </w:rPr>
              <w:t>49.</w:t>
            </w:r>
          </w:p>
        </w:tc>
        <w:tc>
          <w:tcPr>
            <w:tcW w:w="37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Suitable with: Promerix, Practico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4"/>
        </w:trPr>
        <w:tc>
          <w:tcPr>
            <w:tcW w:w="118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7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1728" behindDoc="1" locked="0" layoutInCell="0" allowOverlap="1">
            <wp:simplePos x="0" y="0"/>
            <wp:positionH relativeFrom="column">
              <wp:posOffset>69850</wp:posOffset>
            </wp:positionH>
            <wp:positionV relativeFrom="paragraph">
              <wp:posOffset>1086485</wp:posOffset>
            </wp:positionV>
            <wp:extent cx="372745" cy="612775"/>
            <wp:effectExtent l="0" t="0" r="825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0" allowOverlap="1">
            <wp:simplePos x="0" y="0"/>
            <wp:positionH relativeFrom="column">
              <wp:posOffset>-5715</wp:posOffset>
            </wp:positionH>
            <wp:positionV relativeFrom="paragraph">
              <wp:posOffset>-2802255</wp:posOffset>
            </wp:positionV>
            <wp:extent cx="1403350" cy="1052195"/>
            <wp:effectExtent l="0" t="0" r="635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3350" cy="1052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0" allowOverlap="1">
            <wp:simplePos x="0" y="0"/>
            <wp:positionH relativeFrom="column">
              <wp:posOffset>-4445</wp:posOffset>
            </wp:positionH>
            <wp:positionV relativeFrom="paragraph">
              <wp:posOffset>-1066165</wp:posOffset>
            </wp:positionV>
            <wp:extent cx="1400810" cy="1134745"/>
            <wp:effectExtent l="0" t="0" r="889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0810" cy="1134745"/>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3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50. Arthroscopic stress post</w:t>
      </w:r>
    </w:p>
    <w:p w:rsidR="00EF2595" w:rsidRDefault="00EF2595">
      <w:pPr>
        <w:widowControl w:val="0"/>
        <w:autoSpaceDE w:val="0"/>
        <w:autoSpaceDN w:val="0"/>
        <w:adjustRightInd w:val="0"/>
        <w:spacing w:after="0" w:line="1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12530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200"/>
        <w:rPr>
          <w:rFonts w:ascii="Times New Roman" w:hAnsi="Times New Roman" w:cs="Times New Roman"/>
          <w:sz w:val="24"/>
          <w:szCs w:val="24"/>
        </w:rPr>
      </w:pPr>
      <w:r>
        <w:rPr>
          <w:rFonts w:ascii="Arial" w:hAnsi="Arial" w:cs="Arial"/>
          <w:color w:val="575756"/>
          <w:sz w:val="15"/>
          <w:szCs w:val="15"/>
        </w:rPr>
        <w:t>A levering fulcrum for improved access to the medical compartment of the knee. Mounts to accessory rail. Universal clamp 10300 is needed for fixing.</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12530</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10300 for all rails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51. Total knee stabilizer 12585</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58" w:lineRule="auto"/>
        <w:ind w:right="60"/>
        <w:rPr>
          <w:rFonts w:ascii="Times New Roman" w:hAnsi="Times New Roman" w:cs="Times New Roman"/>
          <w:sz w:val="24"/>
          <w:szCs w:val="24"/>
        </w:rPr>
      </w:pPr>
      <w:r>
        <w:rPr>
          <w:rFonts w:ascii="Arial" w:hAnsi="Arial" w:cs="Arial"/>
          <w:color w:val="575756"/>
          <w:sz w:val="14"/>
          <w:szCs w:val="14"/>
        </w:rPr>
        <w:t>Convenient, stable device to support the flexed leg during total knee procedures. Includes pad and clamp 11043 (EUR/UK) For US-rail clamp needs to be ordered separately. Extra pads 12586 are available.</w:t>
      </w:r>
    </w:p>
    <w:p w:rsidR="00EF2595" w:rsidRDefault="00EF2595">
      <w:pPr>
        <w:widowControl w:val="0"/>
        <w:autoSpaceDE w:val="0"/>
        <w:autoSpaceDN w:val="0"/>
        <w:adjustRightInd w:val="0"/>
        <w:spacing w:after="0" w:line="4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6" w:lineRule="auto"/>
        <w:ind w:left="720" w:right="60" w:hanging="720"/>
        <w:jc w:val="both"/>
        <w:rPr>
          <w:rFonts w:ascii="Times New Roman" w:hAnsi="Times New Roman" w:cs="Times New Roman"/>
          <w:sz w:val="24"/>
          <w:szCs w:val="24"/>
        </w:rPr>
      </w:pPr>
      <w:r>
        <w:rPr>
          <w:rFonts w:ascii="Arial" w:hAnsi="Arial" w:cs="Arial"/>
          <w:color w:val="575756"/>
          <w:sz w:val="15"/>
          <w:szCs w:val="15"/>
        </w:rPr>
        <w:t>Order no. 1000 12585 Total knee stabilizer 1000 12586 Pads, extra pieces 1000 11043U Clamp for US-rail</w:t>
      </w:r>
    </w:p>
    <w:p w:rsidR="00EF2595" w:rsidRDefault="00EF2595">
      <w:pPr>
        <w:widowControl w:val="0"/>
        <w:autoSpaceDE w:val="0"/>
        <w:autoSpaceDN w:val="0"/>
        <w:adjustRightInd w:val="0"/>
        <w:spacing w:after="0" w:line="5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UK, US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52. Arthroscopic Leg holder 10353</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5" w:lineRule="auto"/>
        <w:ind w:right="540"/>
        <w:rPr>
          <w:rFonts w:ascii="Times New Roman" w:hAnsi="Times New Roman" w:cs="Times New Roman"/>
          <w:sz w:val="24"/>
          <w:szCs w:val="24"/>
        </w:rPr>
      </w:pPr>
      <w:r>
        <w:rPr>
          <w:rFonts w:ascii="Arial" w:hAnsi="Arial" w:cs="Arial"/>
          <w:color w:val="575756"/>
          <w:sz w:val="15"/>
          <w:szCs w:val="15"/>
        </w:rPr>
        <w:t>Needs clamp 1000 10308 for fixing. Order no. 1000 10353</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color w:val="575756"/>
          <w:sz w:val="15"/>
          <w:szCs w:val="15"/>
        </w:rPr>
        <w:t>1000 10308 Clamp</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560" w:bottom="165" w:left="720" w:header="720" w:footer="720" w:gutter="0"/>
          <w:cols w:num="2" w:space="1980" w:equalWidth="0">
            <w:col w:w="5700" w:space="1980"/>
            <w:col w:w="294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8</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720" w:bottom="165" w:left="1060" w:header="720" w:footer="720" w:gutter="0"/>
          <w:cols w:space="1980" w:equalWidth="0">
            <w:col w:w="120" w:space="198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bookmarkStart w:id="8" w:name="page17"/>
      <w:bookmarkEnd w:id="8"/>
    </w:p>
    <w:p w:rsidR="00EF2595" w:rsidRDefault="00EF2595">
      <w:pPr>
        <w:widowControl w:val="0"/>
        <w:autoSpaceDE w:val="0"/>
        <w:autoSpaceDN w:val="0"/>
        <w:adjustRightInd w:val="0"/>
        <w:spacing w:after="0" w:line="230"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00AACD"/>
          <w:sz w:val="42"/>
          <w:szCs w:val="42"/>
        </w:rPr>
        <w:t>Rail extensions</w:t>
      </w:r>
    </w:p>
    <w:p w:rsidR="00EF2595" w:rsidRDefault="00EF2595">
      <w:pPr>
        <w:widowControl w:val="0"/>
        <w:autoSpaceDE w:val="0"/>
        <w:autoSpaceDN w:val="0"/>
        <w:adjustRightInd w:val="0"/>
        <w:spacing w:after="0" w:line="301"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1200"/>
        <w:gridCol w:w="2060"/>
        <w:gridCol w:w="1440"/>
        <w:gridCol w:w="20"/>
      </w:tblGrid>
      <w:tr w:rsidR="00EF2595">
        <w:trPr>
          <w:trHeight w:val="214"/>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50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53. Accessory rail extension</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20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19128</w:t>
            </w:r>
          </w:p>
        </w:tc>
        <w:tc>
          <w:tcPr>
            <w:tcW w:w="1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50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Stainless steel, length 550 mm. Fits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50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to both sides of the table. Suitable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50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for all Merivaara operating tables with</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50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European standard siderails.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53.</w:t>
            </w:r>
          </w:p>
        </w:tc>
        <w:tc>
          <w:tcPr>
            <w:tcW w:w="20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w:t>
            </w:r>
          </w:p>
        </w:tc>
        <w:tc>
          <w:tcPr>
            <w:tcW w:w="14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5"/>
                <w:szCs w:val="15"/>
              </w:rPr>
              <w:t>19128</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32"/>
        </w:trPr>
        <w:tc>
          <w:tcPr>
            <w:tcW w:w="12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206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color w:val="575756"/>
                <w:sz w:val="15"/>
                <w:szCs w:val="15"/>
              </w:rPr>
              <w:t>1000</w:t>
            </w:r>
          </w:p>
        </w:tc>
        <w:tc>
          <w:tcPr>
            <w:tcW w:w="14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5"/>
                <w:szCs w:val="15"/>
              </w:rPr>
              <w:t>19128U</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206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50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rails: EUR (19128), US (19129U)</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82"/>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50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54. Accessory rail extension</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20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10355</w:t>
            </w:r>
          </w:p>
        </w:tc>
        <w:tc>
          <w:tcPr>
            <w:tcW w:w="1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1"/>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20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Length 400 mm</w:t>
            </w:r>
          </w:p>
        </w:tc>
        <w:tc>
          <w:tcPr>
            <w:tcW w:w="1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20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w:t>
            </w:r>
          </w:p>
        </w:tc>
        <w:tc>
          <w:tcPr>
            <w:tcW w:w="14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5"/>
                <w:szCs w:val="15"/>
              </w:rPr>
              <w:t>10355</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96" w:lineRule="exact"/>
        <w:rPr>
          <w:rFonts w:ascii="Times New Roman" w:hAnsi="Times New Roman" w:cs="Times New Roman"/>
          <w:sz w:val="24"/>
          <w:szCs w:val="24"/>
        </w:rPr>
      </w:pPr>
      <w:r>
        <w:rPr>
          <w:noProof/>
        </w:rPr>
        <w:drawing>
          <wp:anchor distT="0" distB="0" distL="114300" distR="114300" simplePos="0" relativeHeight="251724800" behindDoc="1" locked="0" layoutInCell="0" allowOverlap="1">
            <wp:simplePos x="0" y="0"/>
            <wp:positionH relativeFrom="column">
              <wp:posOffset>-5715</wp:posOffset>
            </wp:positionH>
            <wp:positionV relativeFrom="paragraph">
              <wp:posOffset>-2017395</wp:posOffset>
            </wp:positionV>
            <wp:extent cx="1395730" cy="1000760"/>
            <wp:effectExtent l="0" t="0" r="0" b="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5730" cy="1000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0" allowOverlap="1">
            <wp:simplePos x="0" y="0"/>
            <wp:positionH relativeFrom="column">
              <wp:posOffset>-3810</wp:posOffset>
            </wp:positionH>
            <wp:positionV relativeFrom="paragraph">
              <wp:posOffset>-539115</wp:posOffset>
            </wp:positionV>
            <wp:extent cx="1399540" cy="78676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9540" cy="78676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tabs>
          <w:tab w:val="left" w:pos="2260"/>
        </w:tabs>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54.</w:t>
      </w:r>
      <w:r>
        <w:rPr>
          <w:rFonts w:ascii="Times New Roman" w:hAnsi="Times New Roman" w:cs="Times New Roman"/>
          <w:sz w:val="24"/>
          <w:szCs w:val="24"/>
        </w:rPr>
        <w:tab/>
      </w:r>
      <w:r>
        <w:rPr>
          <w:rFonts w:ascii="Arial" w:hAnsi="Arial" w:cs="Arial"/>
          <w:color w:val="00AACD"/>
          <w:sz w:val="13"/>
          <w:szCs w:val="13"/>
        </w:rPr>
        <w:t>Suitable rails: EUR (19128), US (19129U)</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6"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280" w:right="280"/>
        <w:rPr>
          <w:rFonts w:ascii="Times New Roman" w:hAnsi="Times New Roman" w:cs="Times New Roman"/>
          <w:sz w:val="24"/>
          <w:szCs w:val="24"/>
        </w:rPr>
      </w:pPr>
      <w:r>
        <w:rPr>
          <w:rFonts w:ascii="Arial" w:hAnsi="Arial" w:cs="Arial"/>
          <w:color w:val="575756"/>
          <w:sz w:val="18"/>
          <w:szCs w:val="18"/>
        </w:rPr>
        <w:t>55. Accessory extension rail, angeled 10356</w:t>
      </w:r>
    </w:p>
    <w:p w:rsidR="00EF2595" w:rsidRDefault="00A640FC">
      <w:pPr>
        <w:widowControl w:val="0"/>
        <w:autoSpaceDE w:val="0"/>
        <w:autoSpaceDN w:val="0"/>
        <w:adjustRightInd w:val="0"/>
        <w:spacing w:after="0" w:line="27" w:lineRule="exact"/>
        <w:rPr>
          <w:rFonts w:ascii="Times New Roman" w:hAnsi="Times New Roman" w:cs="Times New Roman"/>
          <w:sz w:val="24"/>
          <w:szCs w:val="24"/>
        </w:rPr>
      </w:pPr>
      <w:r>
        <w:rPr>
          <w:noProof/>
        </w:rPr>
        <w:drawing>
          <wp:anchor distT="0" distB="0" distL="114300" distR="114300" simplePos="0" relativeHeight="251726848" behindDoc="1" locked="0" layoutInCell="0" allowOverlap="1">
            <wp:simplePos x="0" y="0"/>
            <wp:positionH relativeFrom="column">
              <wp:posOffset>-10795</wp:posOffset>
            </wp:positionH>
            <wp:positionV relativeFrom="paragraph">
              <wp:posOffset>-262255</wp:posOffset>
            </wp:positionV>
            <wp:extent cx="1393190" cy="911225"/>
            <wp:effectExtent l="0" t="0" r="0"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3190" cy="91122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318" w:lineRule="auto"/>
        <w:ind w:left="2280" w:right="740"/>
        <w:rPr>
          <w:rFonts w:ascii="Times New Roman" w:hAnsi="Times New Roman" w:cs="Times New Roman"/>
          <w:sz w:val="24"/>
          <w:szCs w:val="24"/>
        </w:rPr>
      </w:pPr>
      <w:r>
        <w:rPr>
          <w:rFonts w:ascii="Arial" w:hAnsi="Arial" w:cs="Arial"/>
          <w:color w:val="575756"/>
          <w:sz w:val="15"/>
          <w:szCs w:val="15"/>
        </w:rPr>
        <w:t>Angeled, Length 270/150 mm Order no. 1000 10356</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00AACD"/>
          <w:sz w:val="13"/>
          <w:szCs w:val="13"/>
        </w:rPr>
        <w:t>Suitable rails: EUR (19128), US (19129U)</w:t>
      </w:r>
    </w:p>
    <w:p w:rsidR="00EF2595" w:rsidRDefault="00EF2595">
      <w:pPr>
        <w:widowControl w:val="0"/>
        <w:autoSpaceDE w:val="0"/>
        <w:autoSpaceDN w:val="0"/>
        <w:adjustRightInd w:val="0"/>
        <w:spacing w:after="0" w:line="7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55.</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1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8"/>
          <w:szCs w:val="18"/>
        </w:rPr>
        <w:t>56. Angular accessory rail 10359</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27872" behindDoc="1" locked="0" layoutInCell="0" allowOverlap="1">
            <wp:simplePos x="0" y="0"/>
            <wp:positionH relativeFrom="column">
              <wp:posOffset>-24130</wp:posOffset>
            </wp:positionH>
            <wp:positionV relativeFrom="paragraph">
              <wp:posOffset>-110490</wp:posOffset>
            </wp:positionV>
            <wp:extent cx="1402080" cy="1136015"/>
            <wp:effectExtent l="0" t="0" r="7620" b="69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2080" cy="113601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318" w:lineRule="auto"/>
        <w:ind w:left="2260" w:right="1240"/>
        <w:rPr>
          <w:rFonts w:ascii="Times New Roman" w:hAnsi="Times New Roman" w:cs="Times New Roman"/>
          <w:sz w:val="24"/>
          <w:szCs w:val="24"/>
        </w:rPr>
      </w:pPr>
      <w:r>
        <w:rPr>
          <w:rFonts w:ascii="Arial" w:hAnsi="Arial" w:cs="Arial"/>
          <w:color w:val="575756"/>
          <w:sz w:val="15"/>
          <w:szCs w:val="15"/>
        </w:rPr>
        <w:t>Length 250 mm Order no. 1000 10359</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color w:val="00AACD"/>
          <w:sz w:val="13"/>
          <w:szCs w:val="13"/>
        </w:rPr>
        <w:t>Suitable rails: EUR (19128), US (19129U)</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4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4"/>
          <w:szCs w:val="14"/>
        </w:rPr>
        <w:t>56.</w:t>
      </w:r>
    </w:p>
    <w:p w:rsidR="00EF2595" w:rsidRDefault="00F123B2">
      <w:pPr>
        <w:widowControl w:val="0"/>
        <w:overflowPunct w:val="0"/>
        <w:autoSpaceDE w:val="0"/>
        <w:autoSpaceDN w:val="0"/>
        <w:adjustRightInd w:val="0"/>
        <w:spacing w:after="0" w:line="227" w:lineRule="auto"/>
        <w:ind w:right="920"/>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00AACD"/>
          <w:sz w:val="42"/>
          <w:szCs w:val="42"/>
        </w:rPr>
        <w:lastRenderedPageBreak/>
        <w:t>Anesthesia screens and infusion rod</w:t>
      </w:r>
    </w:p>
    <w:p w:rsidR="00EF2595" w:rsidRDefault="00EF2595">
      <w:pPr>
        <w:widowControl w:val="0"/>
        <w:autoSpaceDE w:val="0"/>
        <w:autoSpaceDN w:val="0"/>
        <w:adjustRightInd w:val="0"/>
        <w:spacing w:after="0" w:line="228"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1200"/>
        <w:gridCol w:w="3700"/>
      </w:tblGrid>
      <w:tr w:rsidR="00EF2595">
        <w:trPr>
          <w:trHeight w:val="213"/>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57. Anaesthesia screen 111</w:t>
            </w: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Adjustable height and angle. Made of</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w w:val="99"/>
                <w:sz w:val="15"/>
                <w:szCs w:val="15"/>
              </w:rPr>
              <w:t>stainless steel. Universal clamp 10300 is</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needed for fixing.</w:t>
            </w: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00111</w:t>
            </w:r>
          </w:p>
        </w:tc>
      </w:tr>
      <w:tr w:rsidR="00EF2595">
        <w:trPr>
          <w:trHeight w:val="34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 xml:space="preserve">Extension arm 116 </w:t>
            </w:r>
            <w:r>
              <w:rPr>
                <w:rFonts w:ascii="Arial" w:hAnsi="Arial" w:cs="Arial"/>
                <w:color w:val="575756"/>
                <w:sz w:val="15"/>
                <w:szCs w:val="15"/>
              </w:rPr>
              <w:t>(single)</w:t>
            </w:r>
          </w:p>
        </w:tc>
      </w:tr>
      <w:tr w:rsidR="00EF2595">
        <w:trPr>
          <w:trHeight w:val="216"/>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FFFFFF"/>
                <w:w w:val="92"/>
                <w:sz w:val="14"/>
                <w:szCs w:val="14"/>
              </w:rPr>
              <w:t>57.</w:t>
            </w: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An extra wing is attached to the</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anaesthesia screen 111, one or two pcs.</w:t>
            </w: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00116</w:t>
            </w:r>
          </w:p>
        </w:tc>
      </w:tr>
      <w:tr w:rsidR="00EF2595">
        <w:trPr>
          <w:trHeight w:val="25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10300 for all rails or 10308</w:t>
            </w:r>
          </w:p>
        </w:tc>
      </w:tr>
      <w:tr w:rsidR="00EF2595">
        <w:trPr>
          <w:trHeight w:val="701"/>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58. Flexible anesthesia screen</w:t>
            </w: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11001</w:t>
            </w: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Malleable screen conforms to any shape</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desired. Universal clamps 10200 (2 pcs)</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are needed for fixing.</w:t>
            </w: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11001</w:t>
            </w:r>
          </w:p>
        </w:tc>
      </w:tr>
      <w:tr w:rsidR="00EF2595">
        <w:trPr>
          <w:trHeight w:val="25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10200 for all rails</w:t>
            </w:r>
          </w:p>
        </w:tc>
      </w:tr>
      <w:tr w:rsidR="00EF2595">
        <w:trPr>
          <w:trHeight w:val="181"/>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FFFFFF"/>
                <w:w w:val="92"/>
                <w:sz w:val="14"/>
                <w:szCs w:val="14"/>
              </w:rPr>
              <w:t>58.</w:t>
            </w:r>
          </w:p>
        </w:tc>
        <w:tc>
          <w:tcPr>
            <w:tcW w:w="37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r>
      <w:tr w:rsidR="00EF2595">
        <w:trPr>
          <w:trHeight w:val="8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59. Infusion rod 749</w:t>
            </w: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Chrome plated, fixed to the accessory</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980"/>
              <w:rPr>
                <w:rFonts w:ascii="Times New Roman" w:hAnsi="Times New Roman" w:cs="Times New Roman"/>
                <w:sz w:val="24"/>
                <w:szCs w:val="24"/>
              </w:rPr>
            </w:pPr>
            <w:r>
              <w:rPr>
                <w:rFonts w:ascii="Arial" w:hAnsi="Arial" w:cs="Arial"/>
                <w:color w:val="575756"/>
                <w:sz w:val="15"/>
                <w:szCs w:val="15"/>
              </w:rPr>
              <w:t>rail. Includes fixing clamp. Adjustable</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height, two or four hooks.</w:t>
            </w: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00749</w:t>
            </w:r>
          </w:p>
        </w:tc>
      </w:tr>
      <w:tr w:rsidR="00EF2595">
        <w:trPr>
          <w:trHeight w:val="25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rails: EUR, US, UK</w:t>
            </w:r>
          </w:p>
        </w:tc>
      </w:tr>
      <w:tr w:rsidR="00EF2595">
        <w:trPr>
          <w:trHeight w:val="987"/>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FFFFFF"/>
                <w:w w:val="92"/>
                <w:sz w:val="14"/>
                <w:szCs w:val="14"/>
              </w:rPr>
              <w:t>59.</w:t>
            </w:r>
          </w:p>
        </w:tc>
        <w:tc>
          <w:tcPr>
            <w:tcW w:w="37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r>
      <w:tr w:rsidR="00EF2595">
        <w:trPr>
          <w:trHeight w:val="749"/>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8"/>
                <w:szCs w:val="18"/>
              </w:rPr>
              <w:t>60. Infusion rod holder 18578</w:t>
            </w: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Fixed to the base casing, storage holder</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for Rapido, infusion rod with two hooks.</w:t>
            </w: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575756"/>
                <w:sz w:val="15"/>
                <w:szCs w:val="15"/>
              </w:rPr>
              <w:t>Order no. 1000 18578</w:t>
            </w:r>
          </w:p>
        </w:tc>
      </w:tr>
      <w:tr w:rsidR="00EF2595">
        <w:trPr>
          <w:trHeight w:val="25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color w:val="00AACD"/>
                <w:sz w:val="13"/>
                <w:szCs w:val="13"/>
              </w:rPr>
              <w:t>Suitable rails: Rapido</w:t>
            </w:r>
          </w:p>
        </w:tc>
      </w:tr>
      <w:tr w:rsidR="00EF2595">
        <w:trPr>
          <w:trHeight w:val="500"/>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FFFFFF"/>
                <w:w w:val="89"/>
                <w:sz w:val="14"/>
                <w:szCs w:val="14"/>
              </w:rPr>
              <w:t>60</w:t>
            </w:r>
            <w:r>
              <w:rPr>
                <w:rFonts w:ascii="Arial" w:hAnsi="Arial" w:cs="Arial"/>
                <w:color w:val="FFFFFF"/>
                <w:w w:val="89"/>
                <w:sz w:val="16"/>
                <w:szCs w:val="16"/>
              </w:rPr>
              <w:t>.</w:t>
            </w:r>
          </w:p>
        </w:tc>
        <w:tc>
          <w:tcPr>
            <w:tcW w:w="37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r>
    </w:tbl>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850" w:right="780" w:bottom="154" w:left="760" w:header="720" w:footer="720" w:gutter="0"/>
          <w:cols w:num="2" w:space="340" w:equalWidth="0">
            <w:col w:w="5020" w:space="340"/>
            <w:col w:w="5000"/>
          </w:cols>
          <w:noEndnote/>
        </w:sectPr>
      </w:pPr>
      <w:r>
        <w:rPr>
          <w:noProof/>
        </w:rPr>
        <w:drawing>
          <wp:anchor distT="0" distB="0" distL="114300" distR="114300" simplePos="0" relativeHeight="251728896" behindDoc="1" locked="0" layoutInCell="0" allowOverlap="1">
            <wp:simplePos x="0" y="0"/>
            <wp:positionH relativeFrom="column">
              <wp:posOffset>2722245</wp:posOffset>
            </wp:positionH>
            <wp:positionV relativeFrom="paragraph">
              <wp:posOffset>2886075</wp:posOffset>
            </wp:positionV>
            <wp:extent cx="372745" cy="612775"/>
            <wp:effectExtent l="0" t="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0" allowOverlap="1">
            <wp:simplePos x="0" y="0"/>
            <wp:positionH relativeFrom="column">
              <wp:posOffset>-10160</wp:posOffset>
            </wp:positionH>
            <wp:positionV relativeFrom="paragraph">
              <wp:posOffset>-2761615</wp:posOffset>
            </wp:positionV>
            <wp:extent cx="1402080" cy="1466215"/>
            <wp:effectExtent l="0" t="0" r="7620" b="6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2080" cy="1466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0" allowOverlap="1">
            <wp:simplePos x="0" y="0"/>
            <wp:positionH relativeFrom="column">
              <wp:posOffset>-12065</wp:posOffset>
            </wp:positionH>
            <wp:positionV relativeFrom="paragraph">
              <wp:posOffset>-5901055</wp:posOffset>
            </wp:positionV>
            <wp:extent cx="1406525" cy="988060"/>
            <wp:effectExtent l="0" t="0" r="3175"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6525" cy="988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0" allowOverlap="1">
            <wp:simplePos x="0" y="0"/>
            <wp:positionH relativeFrom="column">
              <wp:posOffset>-13335</wp:posOffset>
            </wp:positionH>
            <wp:positionV relativeFrom="paragraph">
              <wp:posOffset>-4184650</wp:posOffset>
            </wp:positionV>
            <wp:extent cx="1407795" cy="1083945"/>
            <wp:effectExtent l="0" t="0" r="1905"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7795" cy="1083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0" allowOverlap="1">
            <wp:simplePos x="0" y="0"/>
            <wp:positionH relativeFrom="column">
              <wp:posOffset>-12065</wp:posOffset>
            </wp:positionH>
            <wp:positionV relativeFrom="paragraph">
              <wp:posOffset>-981075</wp:posOffset>
            </wp:positionV>
            <wp:extent cx="1407160" cy="1038225"/>
            <wp:effectExtent l="0" t="0" r="254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7160" cy="103822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4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9</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850" w:right="1140" w:bottom="154" w:left="10640" w:header="720" w:footer="720" w:gutter="0"/>
          <w:cols w:space="340" w:equalWidth="0">
            <w:col w:w="120" w:space="340"/>
          </w:cols>
          <w:noEndnote/>
        </w:sectPr>
      </w:pPr>
    </w:p>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bookmarkStart w:id="9" w:name="page19"/>
      <w:bookmarkEnd w:id="9"/>
      <w:r>
        <w:rPr>
          <w:rFonts w:ascii="Arial" w:hAnsi="Arial" w:cs="Arial"/>
          <w:color w:val="54616C"/>
          <w:sz w:val="50"/>
          <w:szCs w:val="50"/>
        </w:rPr>
        <w:lastRenderedPageBreak/>
        <w:t>Accessories</w:t>
      </w:r>
    </w:p>
    <w:p w:rsidR="00EF2595" w:rsidRDefault="00EF2595">
      <w:pPr>
        <w:widowControl w:val="0"/>
        <w:autoSpaceDE w:val="0"/>
        <w:autoSpaceDN w:val="0"/>
        <w:adjustRightInd w:val="0"/>
        <w:spacing w:after="0" w:line="3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0"/>
        <w:gridCol w:w="3420"/>
        <w:gridCol w:w="1180"/>
        <w:gridCol w:w="20"/>
      </w:tblGrid>
      <w:tr w:rsidR="00EF2595">
        <w:trPr>
          <w:trHeight w:val="496"/>
        </w:trPr>
        <w:tc>
          <w:tcPr>
            <w:tcW w:w="1800" w:type="dxa"/>
            <w:tcBorders>
              <w:top w:val="nil"/>
              <w:left w:val="nil"/>
              <w:bottom w:val="nil"/>
              <w:right w:val="nil"/>
            </w:tcBorders>
            <w:vAlign w:val="bottom"/>
          </w:tcPr>
          <w:p w:rsidR="00EF2595" w:rsidRDefault="00F123B2">
            <w:pPr>
              <w:widowControl w:val="0"/>
              <w:autoSpaceDE w:val="0"/>
              <w:autoSpaceDN w:val="0"/>
              <w:adjustRightInd w:val="0"/>
              <w:spacing w:after="0" w:line="481" w:lineRule="exact"/>
              <w:rPr>
                <w:rFonts w:ascii="Times New Roman" w:hAnsi="Times New Roman" w:cs="Times New Roman"/>
                <w:sz w:val="24"/>
                <w:szCs w:val="24"/>
              </w:rPr>
            </w:pPr>
            <w:r>
              <w:rPr>
                <w:rFonts w:ascii="Arial" w:hAnsi="Arial" w:cs="Arial"/>
                <w:color w:val="00AACD"/>
                <w:sz w:val="42"/>
                <w:szCs w:val="42"/>
              </w:rPr>
              <w:t>Clamps</w:t>
            </w:r>
          </w:p>
        </w:tc>
        <w:tc>
          <w:tcPr>
            <w:tcW w:w="34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F2595" w:rsidRDefault="00F123B2">
            <w:pPr>
              <w:widowControl w:val="0"/>
              <w:autoSpaceDE w:val="0"/>
              <w:autoSpaceDN w:val="0"/>
              <w:adjustRightInd w:val="0"/>
              <w:spacing w:after="0" w:line="481" w:lineRule="exact"/>
              <w:jc w:val="right"/>
              <w:rPr>
                <w:rFonts w:ascii="Times New Roman" w:hAnsi="Times New Roman" w:cs="Times New Roman"/>
                <w:sz w:val="24"/>
                <w:szCs w:val="24"/>
              </w:rPr>
            </w:pPr>
            <w:r>
              <w:rPr>
                <w:rFonts w:ascii="Arial" w:hAnsi="Arial" w:cs="Arial"/>
                <w:color w:val="00AACD"/>
                <w:sz w:val="42"/>
                <w:szCs w:val="42"/>
              </w:rPr>
              <w:t>Bowls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556"/>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8"/>
                <w:szCs w:val="18"/>
              </w:rPr>
              <w:t>61. Accessory Clamp 10200</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8"/>
                <w:szCs w:val="18"/>
              </w:rPr>
              <w:t>Universal Ø 16</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1"/>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Accessory Clamp, Universal, ø 16</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2"/>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Universal model, fits all railtypes.</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Aluminium.</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2"/>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Catch the ø 16 round pole in vertical or in</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horizontal direction and Eur-rail size flat</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bar in horizontal direction.</w:t>
            </w:r>
          </w:p>
        </w:tc>
        <w:tc>
          <w:tcPr>
            <w:tcW w:w="11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2"/>
              <w:jc w:val="right"/>
              <w:rPr>
                <w:rFonts w:ascii="Times New Roman" w:hAnsi="Times New Roman" w:cs="Times New Roman"/>
                <w:sz w:val="24"/>
                <w:szCs w:val="24"/>
              </w:rPr>
            </w:pPr>
            <w:r>
              <w:rPr>
                <w:rFonts w:ascii="Arial" w:hAnsi="Arial" w:cs="Arial"/>
                <w:color w:val="575756"/>
                <w:sz w:val="14"/>
                <w:szCs w:val="14"/>
              </w:rPr>
              <w:t>66.</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61.</w:t>
            </w: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Order no. 1000 10200</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00AACD"/>
                <w:sz w:val="13"/>
                <w:szCs w:val="13"/>
              </w:rPr>
              <w:t>Suitable rails: EUR, US, UK</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725"/>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8"/>
                <w:szCs w:val="18"/>
              </w:rPr>
              <w:t>62. Accessory Clamp 10301 Ø</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8"/>
                <w:szCs w:val="18"/>
              </w:rPr>
              <w:t>20 mm</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Accessory clamp 10301, Ø 20 mm, for</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EUR-rails.</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Order no. 1000 10301</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7"/>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00AACD"/>
                <w:sz w:val="13"/>
                <w:szCs w:val="13"/>
              </w:rPr>
              <w:t>Suitable rails: EUR</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348"/>
        </w:trPr>
        <w:tc>
          <w:tcPr>
            <w:tcW w:w="1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62.</w:t>
            </w:r>
          </w:p>
        </w:tc>
        <w:tc>
          <w:tcPr>
            <w:tcW w:w="34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58"/>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4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8"/>
                <w:szCs w:val="18"/>
              </w:rPr>
              <w:t>63. Radial Accessory Clamp</w:t>
            </w:r>
          </w:p>
        </w:tc>
        <w:tc>
          <w:tcPr>
            <w:tcW w:w="11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2"/>
              <w:jc w:val="right"/>
              <w:rPr>
                <w:rFonts w:ascii="Times New Roman" w:hAnsi="Times New Roman" w:cs="Times New Roman"/>
                <w:sz w:val="24"/>
                <w:szCs w:val="24"/>
              </w:rPr>
            </w:pPr>
            <w:r>
              <w:rPr>
                <w:rFonts w:ascii="Arial" w:hAnsi="Arial" w:cs="Arial"/>
                <w:color w:val="575756"/>
                <w:sz w:val="14"/>
                <w:szCs w:val="14"/>
              </w:rPr>
              <w:t>67.</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84"/>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34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8"/>
                <w:szCs w:val="18"/>
              </w:rPr>
              <w:t>10300 Universal Ø 16-20</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Radial Accessory Clamp ø16-20,</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Universal model,fits all railtypes.Stainless</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steel. Easy to pre-adjust for different</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diameters ø16-20. Pat. Pend. Extremely</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good grip to round pole, particularly</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handy with the leg rests and stirrups with</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round pole.</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Order no. 1000 10300</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83"/>
        </w:trPr>
        <w:tc>
          <w:tcPr>
            <w:tcW w:w="1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4"/>
                <w:szCs w:val="14"/>
              </w:rPr>
              <w:t>63.</w:t>
            </w: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00AACD"/>
                <w:sz w:val="13"/>
                <w:szCs w:val="13"/>
              </w:rPr>
              <w:t>Suitable rails: EUR, US, UK</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769"/>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8"/>
                <w:szCs w:val="18"/>
              </w:rPr>
              <w:t>64. Rail clamp 11043</w:t>
            </w:r>
          </w:p>
        </w:tc>
        <w:tc>
          <w:tcPr>
            <w:tcW w:w="118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2"/>
              <w:jc w:val="right"/>
              <w:rPr>
                <w:rFonts w:ascii="Times New Roman" w:hAnsi="Times New Roman" w:cs="Times New Roman"/>
                <w:sz w:val="24"/>
                <w:szCs w:val="24"/>
              </w:rPr>
            </w:pPr>
            <w:r>
              <w:rPr>
                <w:rFonts w:ascii="Arial" w:hAnsi="Arial" w:cs="Arial"/>
                <w:color w:val="FFFFFF"/>
                <w:sz w:val="14"/>
                <w:szCs w:val="14"/>
              </w:rPr>
              <w:t>68.</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11"/>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4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Secure locks all accessories with flat</w:t>
            </w:r>
          </w:p>
        </w:tc>
        <w:tc>
          <w:tcPr>
            <w:tcW w:w="118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5"/>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4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mounting posts anywhere along the</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table siderail. Perfect for table top</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extensions and knee board applications.</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Stronger, lighter weight replacements for</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64.</w:t>
            </w: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original rail locks. Reduces the free play</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78"/>
        </w:trPr>
        <w:tc>
          <w:tcPr>
            <w:tcW w:w="18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34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associated with standard clamps.</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7"/>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4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Order no. 1000 11043</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color w:val="575756"/>
                <w:sz w:val="15"/>
                <w:szCs w:val="15"/>
              </w:rPr>
              <w:t>1000 11043U</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00AACD"/>
                <w:sz w:val="13"/>
                <w:szCs w:val="13"/>
              </w:rPr>
              <w:t>Suitable rails: EUR, UK (11043), US (11043U)</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74"/>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3"/>
                <w:szCs w:val="23"/>
              </w:rPr>
            </w:pPr>
          </w:p>
        </w:tc>
        <w:tc>
          <w:tcPr>
            <w:tcW w:w="34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2"/>
              <w:jc w:val="right"/>
              <w:rPr>
                <w:rFonts w:ascii="Times New Roman" w:hAnsi="Times New Roman" w:cs="Times New Roman"/>
                <w:sz w:val="24"/>
                <w:szCs w:val="24"/>
              </w:rPr>
            </w:pPr>
            <w:r>
              <w:rPr>
                <w:rFonts w:ascii="Arial" w:hAnsi="Arial" w:cs="Arial"/>
                <w:color w:val="FFFFFF"/>
                <w:sz w:val="14"/>
                <w:szCs w:val="14"/>
              </w:rPr>
              <w:t>69.</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425"/>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8"/>
                <w:szCs w:val="18"/>
              </w:rPr>
              <w:t>65. Radial Clamp 10308</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For round pole, up to Ø 20 mm. Fits to all</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500"/>
              <w:rPr>
                <w:rFonts w:ascii="Times New Roman" w:hAnsi="Times New Roman" w:cs="Times New Roman"/>
                <w:sz w:val="24"/>
                <w:szCs w:val="24"/>
              </w:rPr>
            </w:pPr>
            <w:r>
              <w:rPr>
                <w:rFonts w:ascii="Arial" w:hAnsi="Arial" w:cs="Arial"/>
                <w:color w:val="575756"/>
                <w:sz w:val="15"/>
                <w:szCs w:val="15"/>
              </w:rPr>
              <w:t>rails EUR, US, UK (not for leg rests and</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stirrup systems).</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8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4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color w:val="575756"/>
                <w:sz w:val="15"/>
                <w:szCs w:val="15"/>
              </w:rPr>
              <w:t>Order no. 1000 10308</w:t>
            </w:r>
          </w:p>
        </w:tc>
        <w:tc>
          <w:tcPr>
            <w:tcW w:w="1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108" w:lineRule="exact"/>
        <w:rPr>
          <w:rFonts w:ascii="Times New Roman" w:hAnsi="Times New Roman" w:cs="Times New Roman"/>
          <w:sz w:val="24"/>
          <w:szCs w:val="24"/>
        </w:rPr>
      </w:pPr>
      <w:r>
        <w:rPr>
          <w:noProof/>
        </w:rPr>
        <w:drawing>
          <wp:anchor distT="0" distB="0" distL="114300" distR="114300" simplePos="0" relativeHeight="251734016" behindDoc="1" locked="0" layoutInCell="0" allowOverlap="1">
            <wp:simplePos x="0" y="0"/>
            <wp:positionH relativeFrom="column">
              <wp:posOffset>3405505</wp:posOffset>
            </wp:positionH>
            <wp:positionV relativeFrom="paragraph">
              <wp:posOffset>-7077075</wp:posOffset>
            </wp:positionV>
            <wp:extent cx="1400810" cy="1049655"/>
            <wp:effectExtent l="0" t="0" r="889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0810" cy="1049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0" allowOverlap="1">
            <wp:simplePos x="0" y="0"/>
            <wp:positionH relativeFrom="column">
              <wp:posOffset>3405505</wp:posOffset>
            </wp:positionH>
            <wp:positionV relativeFrom="paragraph">
              <wp:posOffset>-4900295</wp:posOffset>
            </wp:positionV>
            <wp:extent cx="1403985" cy="983615"/>
            <wp:effectExtent l="0" t="0" r="5715" b="69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3985" cy="983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0" allowOverlap="1">
            <wp:simplePos x="0" y="0"/>
            <wp:positionH relativeFrom="column">
              <wp:posOffset>3405505</wp:posOffset>
            </wp:positionH>
            <wp:positionV relativeFrom="paragraph">
              <wp:posOffset>-1697355</wp:posOffset>
            </wp:positionV>
            <wp:extent cx="1376680" cy="983615"/>
            <wp:effectExtent l="0" t="0" r="0"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6680" cy="983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0" allowOverlap="1">
            <wp:simplePos x="0" y="0"/>
            <wp:positionH relativeFrom="column">
              <wp:posOffset>3402330</wp:posOffset>
            </wp:positionH>
            <wp:positionV relativeFrom="paragraph">
              <wp:posOffset>-3038475</wp:posOffset>
            </wp:positionV>
            <wp:extent cx="1379855" cy="983615"/>
            <wp:effectExtent l="0" t="0" r="0" b="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9855" cy="983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0" allowOverlap="1">
            <wp:simplePos x="0" y="0"/>
            <wp:positionH relativeFrom="column">
              <wp:posOffset>3405505</wp:posOffset>
            </wp:positionH>
            <wp:positionV relativeFrom="paragraph">
              <wp:posOffset>-368300</wp:posOffset>
            </wp:positionV>
            <wp:extent cx="1379855" cy="715645"/>
            <wp:effectExtent l="0" t="0" r="0" b="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9855" cy="715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0" allowOverlap="1">
            <wp:simplePos x="0" y="0"/>
            <wp:positionH relativeFrom="column">
              <wp:posOffset>-7620</wp:posOffset>
            </wp:positionH>
            <wp:positionV relativeFrom="paragraph">
              <wp:posOffset>-5441315</wp:posOffset>
            </wp:positionV>
            <wp:extent cx="1406525" cy="1094740"/>
            <wp:effectExtent l="0" t="0" r="317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6525" cy="1094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0" allowOverlap="1">
            <wp:simplePos x="0" y="0"/>
            <wp:positionH relativeFrom="column">
              <wp:posOffset>-7620</wp:posOffset>
            </wp:positionH>
            <wp:positionV relativeFrom="paragraph">
              <wp:posOffset>-7081520</wp:posOffset>
            </wp:positionV>
            <wp:extent cx="1406525" cy="1194435"/>
            <wp:effectExtent l="0" t="0" r="3175" b="571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06525" cy="1194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0" allowOverlap="1">
            <wp:simplePos x="0" y="0"/>
            <wp:positionH relativeFrom="column">
              <wp:posOffset>-6350</wp:posOffset>
            </wp:positionH>
            <wp:positionV relativeFrom="paragraph">
              <wp:posOffset>-4030345</wp:posOffset>
            </wp:positionV>
            <wp:extent cx="1405255" cy="1416050"/>
            <wp:effectExtent l="0" t="0" r="444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5255" cy="141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0" allowOverlap="1">
            <wp:simplePos x="0" y="0"/>
            <wp:positionH relativeFrom="column">
              <wp:posOffset>-6985</wp:posOffset>
            </wp:positionH>
            <wp:positionV relativeFrom="paragraph">
              <wp:posOffset>-2291080</wp:posOffset>
            </wp:positionV>
            <wp:extent cx="1405890" cy="894080"/>
            <wp:effectExtent l="0" t="0" r="3810" b="127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5890" cy="894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0" allowOverlap="1">
            <wp:simplePos x="0" y="0"/>
            <wp:positionH relativeFrom="column">
              <wp:posOffset>-6985</wp:posOffset>
            </wp:positionH>
            <wp:positionV relativeFrom="paragraph">
              <wp:posOffset>-607695</wp:posOffset>
            </wp:positionV>
            <wp:extent cx="1405890" cy="965835"/>
            <wp:effectExtent l="0" t="0" r="3810" b="57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5890" cy="96583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15"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2800"/>
        <w:gridCol w:w="2780"/>
      </w:tblGrid>
      <w:tr w:rsidR="00EF2595">
        <w:trPr>
          <w:trHeight w:val="198"/>
        </w:trPr>
        <w:tc>
          <w:tcPr>
            <w:tcW w:w="2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2530"/>
              <w:jc w:val="right"/>
              <w:rPr>
                <w:rFonts w:ascii="Times New Roman" w:hAnsi="Times New Roman" w:cs="Times New Roman"/>
                <w:sz w:val="24"/>
                <w:szCs w:val="24"/>
              </w:rPr>
            </w:pPr>
            <w:r>
              <w:rPr>
                <w:rFonts w:ascii="Arial" w:hAnsi="Arial" w:cs="Arial"/>
                <w:color w:val="FFFFFF"/>
                <w:w w:val="92"/>
                <w:sz w:val="14"/>
                <w:szCs w:val="14"/>
              </w:rPr>
              <w:t>65.</w:t>
            </w:r>
          </w:p>
        </w:tc>
        <w:tc>
          <w:tcPr>
            <w:tcW w:w="27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70.</w:t>
            </w: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4256" behindDoc="1" locked="0" layoutInCell="0" allowOverlap="1">
            <wp:simplePos x="0" y="0"/>
            <wp:positionH relativeFrom="column">
              <wp:posOffset>57150</wp:posOffset>
            </wp:positionH>
            <wp:positionV relativeFrom="paragraph">
              <wp:posOffset>1337310</wp:posOffset>
            </wp:positionV>
            <wp:extent cx="372745" cy="612775"/>
            <wp:effectExtent l="0" t="0" r="825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66. Bowl 6 l</w:t>
      </w:r>
    </w:p>
    <w:p w:rsidR="00EF2595" w:rsidRDefault="00EF2595">
      <w:pPr>
        <w:widowControl w:val="0"/>
        <w:autoSpaceDE w:val="0"/>
        <w:autoSpaceDN w:val="0"/>
        <w:adjustRightInd w:val="0"/>
        <w:spacing w:after="0" w:line="8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78" w:lineRule="auto"/>
        <w:ind w:right="440"/>
        <w:jc w:val="both"/>
        <w:rPr>
          <w:rFonts w:ascii="Times New Roman" w:hAnsi="Times New Roman" w:cs="Times New Roman"/>
          <w:sz w:val="24"/>
          <w:szCs w:val="24"/>
        </w:rPr>
      </w:pPr>
      <w:r>
        <w:rPr>
          <w:rFonts w:ascii="Arial" w:hAnsi="Arial" w:cs="Arial"/>
          <w:color w:val="575756"/>
          <w:sz w:val="15"/>
          <w:szCs w:val="15"/>
        </w:rPr>
        <w:t>201571 without drainage, 201572 with drainage. Stainless steel (6 l). Fixed to siderail with a clamp. Fits all Merivaara operating tables.</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 201571 or 100 201572</w:t>
      </w:r>
    </w:p>
    <w:p w:rsidR="00EF2595" w:rsidRDefault="00EF2595">
      <w:pPr>
        <w:widowControl w:val="0"/>
        <w:autoSpaceDE w:val="0"/>
        <w:autoSpaceDN w:val="0"/>
        <w:adjustRightInd w:val="0"/>
        <w:spacing w:after="0" w:line="128"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340"/>
        <w:rPr>
          <w:rFonts w:ascii="Times New Roman" w:hAnsi="Times New Roman" w:cs="Times New Roman"/>
          <w:sz w:val="24"/>
          <w:szCs w:val="24"/>
        </w:rPr>
      </w:pPr>
      <w:r>
        <w:rPr>
          <w:rFonts w:ascii="Arial" w:hAnsi="Arial" w:cs="Arial"/>
          <w:color w:val="575756"/>
          <w:sz w:val="18"/>
          <w:szCs w:val="18"/>
        </w:rPr>
        <w:t>Bowl 6 l, for Promerix, Practico and Rapido without attachment</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360"/>
        <w:rPr>
          <w:rFonts w:ascii="Times New Roman" w:hAnsi="Times New Roman" w:cs="Times New Roman"/>
          <w:sz w:val="24"/>
          <w:szCs w:val="24"/>
        </w:rPr>
      </w:pPr>
      <w:r>
        <w:rPr>
          <w:rFonts w:ascii="Arial" w:hAnsi="Arial" w:cs="Arial"/>
          <w:color w:val="575756"/>
          <w:sz w:val="15"/>
          <w:szCs w:val="15"/>
        </w:rPr>
        <w:t>Bowl without drainage 20501, bowl with drainage 20502</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8" w:lineRule="auto"/>
        <w:ind w:left="720" w:right="1520" w:hanging="720"/>
        <w:rPr>
          <w:rFonts w:ascii="Times New Roman" w:hAnsi="Times New Roman" w:cs="Times New Roman"/>
          <w:sz w:val="24"/>
          <w:szCs w:val="24"/>
        </w:rPr>
      </w:pPr>
      <w:r>
        <w:rPr>
          <w:rFonts w:ascii="Arial" w:hAnsi="Arial" w:cs="Arial"/>
          <w:color w:val="575756"/>
          <w:sz w:val="15"/>
          <w:szCs w:val="15"/>
        </w:rPr>
        <w:t>Order no. 1002 01501 1002 01502</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rails: EUR, US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67. Bowl 6 l, for Promerix</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520"/>
        <w:rPr>
          <w:rFonts w:ascii="Times New Roman" w:hAnsi="Times New Roman" w:cs="Times New Roman"/>
          <w:sz w:val="24"/>
          <w:szCs w:val="24"/>
        </w:rPr>
      </w:pPr>
      <w:r>
        <w:rPr>
          <w:rFonts w:ascii="Arial" w:hAnsi="Arial" w:cs="Arial"/>
          <w:color w:val="575756"/>
          <w:sz w:val="15"/>
          <w:szCs w:val="15"/>
        </w:rPr>
        <w:t>61581 without drainage, 61582 with drainage. Stainless steel. Fixed under the table top. Holder for 6l bowl, fixed under the base, Promerix 61580.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5" w:lineRule="auto"/>
        <w:ind w:right="300"/>
        <w:rPr>
          <w:rFonts w:ascii="Times New Roman" w:hAnsi="Times New Roman" w:cs="Times New Roman"/>
          <w:sz w:val="24"/>
          <w:szCs w:val="24"/>
        </w:rPr>
      </w:pPr>
      <w:r>
        <w:rPr>
          <w:rFonts w:ascii="Arial" w:hAnsi="Arial" w:cs="Arial"/>
          <w:color w:val="575756"/>
          <w:sz w:val="15"/>
          <w:szCs w:val="15"/>
        </w:rPr>
        <w:t>Attached to gyn-section 60440 or 60425. Order no. 1000 61580 Holder</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1560" w:right="300" w:hanging="845"/>
        <w:rPr>
          <w:rFonts w:ascii="Times New Roman" w:hAnsi="Times New Roman" w:cs="Times New Roman"/>
          <w:sz w:val="24"/>
          <w:szCs w:val="24"/>
        </w:rPr>
      </w:pPr>
      <w:r>
        <w:rPr>
          <w:rFonts w:ascii="Arial" w:hAnsi="Arial" w:cs="Arial"/>
          <w:color w:val="575756"/>
          <w:sz w:val="15"/>
          <w:szCs w:val="15"/>
        </w:rPr>
        <w:t>1000 61581 Bowl without drainage + holder</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1560" w:right="200" w:hanging="845"/>
        <w:rPr>
          <w:rFonts w:ascii="Times New Roman" w:hAnsi="Times New Roman" w:cs="Times New Roman"/>
          <w:sz w:val="24"/>
          <w:szCs w:val="24"/>
        </w:rPr>
      </w:pPr>
      <w:r>
        <w:rPr>
          <w:rFonts w:ascii="Arial" w:hAnsi="Arial" w:cs="Arial"/>
          <w:color w:val="575756"/>
          <w:sz w:val="15"/>
          <w:szCs w:val="15"/>
        </w:rPr>
        <w:t>1000 61582 Bowl with drainage + holder</w:t>
      </w:r>
    </w:p>
    <w:p w:rsidR="00EF2595" w:rsidRDefault="00EF2595">
      <w:pPr>
        <w:widowControl w:val="0"/>
        <w:autoSpaceDE w:val="0"/>
        <w:autoSpaceDN w:val="0"/>
        <w:adjustRightInd w:val="0"/>
        <w:spacing w:after="0" w:line="10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Promerix</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7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68. Bowl 6 l, for Rapido</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480"/>
        <w:jc w:val="both"/>
        <w:rPr>
          <w:rFonts w:ascii="Times New Roman" w:hAnsi="Times New Roman" w:cs="Times New Roman"/>
          <w:sz w:val="24"/>
          <w:szCs w:val="24"/>
        </w:rPr>
      </w:pPr>
      <w:r>
        <w:rPr>
          <w:rFonts w:ascii="Arial" w:hAnsi="Arial" w:cs="Arial"/>
          <w:color w:val="575756"/>
          <w:sz w:val="15"/>
          <w:szCs w:val="15"/>
        </w:rPr>
        <w:t>181581 without drainage, 181582 with drainage. Stainless steel. Fixed under the table top.</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8" w:lineRule="auto"/>
        <w:ind w:left="720" w:hanging="720"/>
        <w:rPr>
          <w:rFonts w:ascii="Times New Roman" w:hAnsi="Times New Roman" w:cs="Times New Roman"/>
          <w:sz w:val="24"/>
          <w:szCs w:val="24"/>
        </w:rPr>
      </w:pPr>
      <w:r>
        <w:rPr>
          <w:rFonts w:ascii="Arial" w:hAnsi="Arial" w:cs="Arial"/>
          <w:color w:val="575756"/>
          <w:sz w:val="15"/>
          <w:szCs w:val="15"/>
        </w:rPr>
        <w:t>Order no. 1001 81581 bowl without drainage 1001 81582 bowl with drainage</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Rapido</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2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69. Bowl 4 l, for 1650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540"/>
        <w:rPr>
          <w:rFonts w:ascii="Times New Roman" w:hAnsi="Times New Roman" w:cs="Times New Roman"/>
          <w:sz w:val="24"/>
          <w:szCs w:val="24"/>
        </w:rPr>
      </w:pPr>
      <w:r>
        <w:rPr>
          <w:rFonts w:ascii="Arial" w:hAnsi="Arial" w:cs="Arial"/>
          <w:color w:val="575756"/>
          <w:sz w:val="15"/>
          <w:szCs w:val="15"/>
        </w:rPr>
        <w:t>158 without drainage. Stainless steel. Fixed under the table top.</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00158</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OP1650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70. Screen 18159</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8" w:lineRule="auto"/>
        <w:ind w:right="1380"/>
        <w:rPr>
          <w:rFonts w:ascii="Times New Roman" w:hAnsi="Times New Roman" w:cs="Times New Roman"/>
          <w:sz w:val="24"/>
          <w:szCs w:val="24"/>
        </w:rPr>
      </w:pPr>
      <w:r>
        <w:rPr>
          <w:rFonts w:ascii="Arial" w:hAnsi="Arial" w:cs="Arial"/>
          <w:color w:val="575756"/>
          <w:sz w:val="15"/>
          <w:szCs w:val="15"/>
        </w:rPr>
        <w:t>Separately for bowls, 6 l. Order no. 1000 18159</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Bowls 6 l</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460" w:bottom="165" w:left="740" w:header="720" w:footer="720" w:gutter="0"/>
          <w:cols w:num="2" w:space="1260" w:equalWidth="0">
            <w:col w:w="6400" w:space="1260"/>
            <w:col w:w="304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9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10</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660" w:bottom="165" w:left="1000" w:header="720" w:footer="720" w:gutter="0"/>
          <w:cols w:space="1260" w:equalWidth="0">
            <w:col w:w="240" w:space="1260"/>
          </w:cols>
          <w:noEndnote/>
        </w:sectPr>
      </w:pPr>
    </w:p>
    <w:p w:rsidR="00EF2595" w:rsidRDefault="00F123B2">
      <w:pPr>
        <w:widowControl w:val="0"/>
        <w:tabs>
          <w:tab w:val="left" w:pos="5360"/>
        </w:tabs>
        <w:autoSpaceDE w:val="0"/>
        <w:autoSpaceDN w:val="0"/>
        <w:adjustRightInd w:val="0"/>
        <w:spacing w:after="0" w:line="240" w:lineRule="auto"/>
        <w:rPr>
          <w:rFonts w:ascii="Times New Roman" w:hAnsi="Times New Roman" w:cs="Times New Roman"/>
          <w:sz w:val="24"/>
          <w:szCs w:val="24"/>
        </w:rPr>
      </w:pPr>
      <w:bookmarkStart w:id="10" w:name="page21"/>
      <w:bookmarkEnd w:id="10"/>
      <w:r>
        <w:rPr>
          <w:rFonts w:ascii="Arial" w:hAnsi="Arial" w:cs="Arial"/>
          <w:color w:val="00AACD"/>
          <w:sz w:val="42"/>
          <w:szCs w:val="42"/>
        </w:rPr>
        <w:lastRenderedPageBreak/>
        <w:t>Control devices</w:t>
      </w:r>
      <w:r>
        <w:rPr>
          <w:rFonts w:ascii="Times New Roman" w:hAnsi="Times New Roman" w:cs="Times New Roman"/>
          <w:sz w:val="24"/>
          <w:szCs w:val="24"/>
        </w:rPr>
        <w:tab/>
      </w:r>
      <w:r>
        <w:rPr>
          <w:rFonts w:ascii="Arial" w:hAnsi="Arial" w:cs="Arial"/>
          <w:color w:val="00AACD"/>
          <w:sz w:val="39"/>
          <w:szCs w:val="39"/>
        </w:rPr>
        <w:t>Carbon fibre sections</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1282" w:right="2080" w:bottom="165" w:left="740" w:header="720" w:footer="720" w:gutter="0"/>
          <w:cols w:space="720" w:equalWidth="0">
            <w:col w:w="9080"/>
          </w:cols>
          <w:noEndnote/>
        </w:sectPr>
      </w:pPr>
    </w:p>
    <w:p w:rsidR="00EF2595" w:rsidRDefault="00EF2595">
      <w:pPr>
        <w:widowControl w:val="0"/>
        <w:autoSpaceDE w:val="0"/>
        <w:autoSpaceDN w:val="0"/>
        <w:adjustRightInd w:val="0"/>
        <w:spacing w:after="0" w:line="34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320" w:right="640"/>
        <w:rPr>
          <w:rFonts w:ascii="Times New Roman" w:hAnsi="Times New Roman" w:cs="Times New Roman"/>
          <w:sz w:val="24"/>
          <w:szCs w:val="24"/>
        </w:rPr>
      </w:pPr>
      <w:r>
        <w:rPr>
          <w:rFonts w:ascii="Arial" w:hAnsi="Arial" w:cs="Arial"/>
          <w:color w:val="575756"/>
          <w:sz w:val="18"/>
          <w:szCs w:val="18"/>
        </w:rPr>
        <w:t>71. Control devices for Promerix</w:t>
      </w:r>
    </w:p>
    <w:p w:rsidR="00EF2595" w:rsidRDefault="00A640FC">
      <w:pPr>
        <w:widowControl w:val="0"/>
        <w:autoSpaceDE w:val="0"/>
        <w:autoSpaceDN w:val="0"/>
        <w:adjustRightInd w:val="0"/>
        <w:spacing w:after="0" w:line="27" w:lineRule="exact"/>
        <w:rPr>
          <w:rFonts w:ascii="Times New Roman" w:hAnsi="Times New Roman" w:cs="Times New Roman"/>
          <w:sz w:val="24"/>
          <w:szCs w:val="24"/>
        </w:rPr>
      </w:pPr>
      <w:r>
        <w:rPr>
          <w:noProof/>
        </w:rPr>
        <w:drawing>
          <wp:anchor distT="0" distB="0" distL="114300" distR="114300" simplePos="0" relativeHeight="251745280" behindDoc="1" locked="0" layoutInCell="0" allowOverlap="1">
            <wp:simplePos x="0" y="0"/>
            <wp:positionH relativeFrom="column">
              <wp:posOffset>-1270</wp:posOffset>
            </wp:positionH>
            <wp:positionV relativeFrom="paragraph">
              <wp:posOffset>-248285</wp:posOffset>
            </wp:positionV>
            <wp:extent cx="1400810" cy="882015"/>
            <wp:effectExtent l="0" t="0" r="889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0810" cy="88201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2320"/>
        <w:rPr>
          <w:rFonts w:ascii="Times New Roman" w:hAnsi="Times New Roman" w:cs="Times New Roman"/>
          <w:sz w:val="24"/>
          <w:szCs w:val="24"/>
        </w:rPr>
      </w:pPr>
      <w:r>
        <w:rPr>
          <w:rFonts w:ascii="Arial" w:hAnsi="Arial" w:cs="Arial"/>
          <w:color w:val="575756"/>
          <w:sz w:val="15"/>
          <w:szCs w:val="15"/>
        </w:rPr>
        <w:t>Hand control for Promerix</w:t>
      </w:r>
    </w:p>
    <w:p w:rsidR="00EF2595" w:rsidRDefault="00EF2595">
      <w:pPr>
        <w:widowControl w:val="0"/>
        <w:autoSpaceDE w:val="0"/>
        <w:autoSpaceDN w:val="0"/>
        <w:adjustRightInd w:val="0"/>
        <w:spacing w:after="0" w:line="8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81" w:lineRule="auto"/>
        <w:ind w:left="3880" w:right="160" w:hanging="1565"/>
        <w:rPr>
          <w:rFonts w:ascii="Times New Roman" w:hAnsi="Times New Roman" w:cs="Times New Roman"/>
          <w:sz w:val="24"/>
          <w:szCs w:val="24"/>
        </w:rPr>
      </w:pPr>
      <w:r>
        <w:rPr>
          <w:rFonts w:ascii="Arial" w:hAnsi="Arial" w:cs="Arial"/>
          <w:color w:val="575756"/>
          <w:sz w:val="15"/>
          <w:szCs w:val="15"/>
        </w:rPr>
        <w:t>Order no. 1000 60800 Hand control, wired</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tabs>
          <w:tab w:val="left" w:pos="3020"/>
        </w:tabs>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71.</w:t>
      </w:r>
      <w:r>
        <w:rPr>
          <w:rFonts w:ascii="Times New Roman" w:hAnsi="Times New Roman" w:cs="Times New Roman"/>
          <w:sz w:val="24"/>
          <w:szCs w:val="24"/>
        </w:rPr>
        <w:tab/>
      </w:r>
      <w:r>
        <w:rPr>
          <w:rFonts w:ascii="Arial" w:hAnsi="Arial" w:cs="Arial"/>
          <w:color w:val="575756"/>
          <w:sz w:val="15"/>
          <w:szCs w:val="15"/>
        </w:rPr>
        <w:t>1000 60820 IR-hand control</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20"/>
        <w:rPr>
          <w:rFonts w:ascii="Times New Roman" w:hAnsi="Times New Roman" w:cs="Times New Roman"/>
          <w:sz w:val="24"/>
          <w:szCs w:val="24"/>
        </w:rPr>
      </w:pPr>
      <w:r>
        <w:rPr>
          <w:rFonts w:ascii="Arial" w:hAnsi="Arial" w:cs="Arial"/>
          <w:color w:val="00AACD"/>
          <w:sz w:val="13"/>
          <w:szCs w:val="13"/>
        </w:rPr>
        <w:t>Suitable with: Promerix</w:t>
      </w:r>
    </w:p>
    <w:p w:rsidR="00EF2595" w:rsidRDefault="00EF2595">
      <w:pPr>
        <w:widowControl w:val="0"/>
        <w:autoSpaceDE w:val="0"/>
        <w:autoSpaceDN w:val="0"/>
        <w:adjustRightInd w:val="0"/>
        <w:spacing w:after="0" w:line="37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20"/>
        <w:rPr>
          <w:rFonts w:ascii="Times New Roman" w:hAnsi="Times New Roman" w:cs="Times New Roman"/>
          <w:sz w:val="24"/>
          <w:szCs w:val="24"/>
        </w:rPr>
      </w:pPr>
      <w:r>
        <w:rPr>
          <w:rFonts w:ascii="Arial" w:hAnsi="Arial" w:cs="Arial"/>
          <w:color w:val="575756"/>
          <w:sz w:val="18"/>
          <w:szCs w:val="18"/>
        </w:rPr>
        <w:t>72. Merimote</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46304" behindDoc="1" locked="0" layoutInCell="0" allowOverlap="1">
            <wp:simplePos x="0" y="0"/>
            <wp:positionH relativeFrom="column">
              <wp:posOffset>253365</wp:posOffset>
            </wp:positionH>
            <wp:positionV relativeFrom="paragraph">
              <wp:posOffset>-109855</wp:posOffset>
            </wp:positionV>
            <wp:extent cx="861695" cy="154686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1695" cy="154686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7" w:lineRule="auto"/>
        <w:ind w:left="2320" w:right="40"/>
        <w:rPr>
          <w:rFonts w:ascii="Times New Roman" w:hAnsi="Times New Roman" w:cs="Times New Roman"/>
          <w:sz w:val="24"/>
          <w:szCs w:val="24"/>
        </w:rPr>
      </w:pPr>
      <w:r>
        <w:rPr>
          <w:rFonts w:ascii="Arial" w:hAnsi="Arial" w:cs="Arial"/>
          <w:color w:val="575756"/>
          <w:sz w:val="15"/>
          <w:szCs w:val="15"/>
        </w:rPr>
        <w:t>Merimote™ is a multifunctional remote control for Merivaara’s Promerix operating table. With intuitive touch screen Merimote™ guides to get full advantage of the working environment and gives access to more advanced product support.</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20"/>
        <w:rPr>
          <w:rFonts w:ascii="Times New Roman" w:hAnsi="Times New Roman" w:cs="Times New Roman"/>
          <w:sz w:val="24"/>
          <w:szCs w:val="24"/>
        </w:rPr>
      </w:pPr>
      <w:r>
        <w:rPr>
          <w:rFonts w:ascii="Arial" w:hAnsi="Arial" w:cs="Arial"/>
          <w:color w:val="575756"/>
          <w:sz w:val="15"/>
          <w:szCs w:val="15"/>
        </w:rPr>
        <w:t>Order no. A42682400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4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72.</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4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320"/>
        <w:rPr>
          <w:rFonts w:ascii="Times New Roman" w:hAnsi="Times New Roman" w:cs="Times New Roman"/>
          <w:sz w:val="24"/>
          <w:szCs w:val="24"/>
        </w:rPr>
      </w:pPr>
      <w:r>
        <w:rPr>
          <w:rFonts w:ascii="Arial" w:hAnsi="Arial" w:cs="Arial"/>
          <w:color w:val="575756"/>
          <w:sz w:val="18"/>
          <w:szCs w:val="18"/>
        </w:rPr>
        <w:t>73. Foot control for Promerix &amp; Practico</w:t>
      </w:r>
    </w:p>
    <w:p w:rsidR="00EF2595" w:rsidRDefault="00A640FC">
      <w:pPr>
        <w:widowControl w:val="0"/>
        <w:autoSpaceDE w:val="0"/>
        <w:autoSpaceDN w:val="0"/>
        <w:adjustRightInd w:val="0"/>
        <w:spacing w:after="0" w:line="27" w:lineRule="exact"/>
        <w:rPr>
          <w:rFonts w:ascii="Times New Roman" w:hAnsi="Times New Roman" w:cs="Times New Roman"/>
          <w:sz w:val="24"/>
          <w:szCs w:val="24"/>
        </w:rPr>
      </w:pPr>
      <w:r>
        <w:rPr>
          <w:noProof/>
        </w:rPr>
        <w:drawing>
          <wp:anchor distT="0" distB="0" distL="114300" distR="114300" simplePos="0" relativeHeight="251747328" behindDoc="1" locked="0" layoutInCell="0" allowOverlap="1">
            <wp:simplePos x="0" y="0"/>
            <wp:positionH relativeFrom="column">
              <wp:posOffset>-1270</wp:posOffset>
            </wp:positionH>
            <wp:positionV relativeFrom="paragraph">
              <wp:posOffset>-256540</wp:posOffset>
            </wp:positionV>
            <wp:extent cx="1400810" cy="870585"/>
            <wp:effectExtent l="0" t="0" r="8890" b="571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0810" cy="87058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9" w:lineRule="auto"/>
        <w:ind w:left="2320" w:right="80"/>
        <w:rPr>
          <w:rFonts w:ascii="Times New Roman" w:hAnsi="Times New Roman" w:cs="Times New Roman"/>
          <w:sz w:val="24"/>
          <w:szCs w:val="24"/>
        </w:rPr>
      </w:pPr>
      <w:r>
        <w:rPr>
          <w:rFonts w:ascii="Arial" w:hAnsi="Arial" w:cs="Arial"/>
          <w:color w:val="575756"/>
          <w:sz w:val="15"/>
          <w:szCs w:val="15"/>
        </w:rPr>
        <w:t>Foot control device Height, Trend., Tilt (optional Back on sliding).</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20"/>
        <w:rPr>
          <w:rFonts w:ascii="Times New Roman" w:hAnsi="Times New Roman" w:cs="Times New Roman"/>
          <w:sz w:val="24"/>
          <w:szCs w:val="24"/>
        </w:rPr>
      </w:pPr>
      <w:r>
        <w:rPr>
          <w:rFonts w:ascii="Arial" w:hAnsi="Arial" w:cs="Arial"/>
          <w:color w:val="575756"/>
          <w:sz w:val="15"/>
          <w:szCs w:val="15"/>
        </w:rPr>
        <w:t>Order no. 1000 60850</w:t>
      </w:r>
    </w:p>
    <w:p w:rsidR="00EF2595" w:rsidRDefault="00EF2595">
      <w:pPr>
        <w:widowControl w:val="0"/>
        <w:autoSpaceDE w:val="0"/>
        <w:autoSpaceDN w:val="0"/>
        <w:adjustRightInd w:val="0"/>
        <w:spacing w:after="0" w:line="92" w:lineRule="exact"/>
        <w:rPr>
          <w:rFonts w:ascii="Times New Roman" w:hAnsi="Times New Roman" w:cs="Times New Roman"/>
          <w:sz w:val="24"/>
          <w:szCs w:val="24"/>
        </w:rPr>
      </w:pPr>
    </w:p>
    <w:p w:rsidR="00EF2595" w:rsidRDefault="00F123B2">
      <w:pPr>
        <w:widowControl w:val="0"/>
        <w:tabs>
          <w:tab w:val="left" w:pos="2300"/>
        </w:tabs>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73.</w:t>
      </w:r>
      <w:r>
        <w:rPr>
          <w:rFonts w:ascii="Times New Roman" w:hAnsi="Times New Roman" w:cs="Times New Roman"/>
          <w:sz w:val="24"/>
          <w:szCs w:val="24"/>
        </w:rPr>
        <w:tab/>
      </w:r>
      <w:r>
        <w:rPr>
          <w:rFonts w:ascii="Arial" w:hAnsi="Arial" w:cs="Arial"/>
          <w:color w:val="00AACD"/>
          <w:sz w:val="13"/>
          <w:szCs w:val="13"/>
        </w:rPr>
        <w:t>Suitable with: Promerix, Practico</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2"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00AACD"/>
          <w:sz w:val="42"/>
          <w:szCs w:val="42"/>
        </w:rPr>
        <w:t>Table top sections</w:t>
      </w:r>
    </w:p>
    <w:p w:rsidR="00EF2595" w:rsidRDefault="00EF2595">
      <w:pPr>
        <w:widowControl w:val="0"/>
        <w:autoSpaceDE w:val="0"/>
        <w:autoSpaceDN w:val="0"/>
        <w:adjustRightInd w:val="0"/>
        <w:spacing w:after="0" w:line="31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200"/>
        <w:gridCol w:w="3560"/>
      </w:tblGrid>
      <w:tr w:rsidR="00EF2595">
        <w:trPr>
          <w:trHeight w:val="213"/>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8"/>
                <w:szCs w:val="18"/>
              </w:rPr>
              <w:t>74. Gynaecologic/urologic</w:t>
            </w: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8"/>
                <w:szCs w:val="18"/>
              </w:rPr>
              <w:t>extension 18153 for Rapido</w:t>
            </w: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5"/>
                <w:szCs w:val="15"/>
              </w:rPr>
              <w:t>Gives more space (+150 mm) for the</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5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20"/>
              <w:rPr>
                <w:rFonts w:ascii="Times New Roman" w:hAnsi="Times New Roman" w:cs="Times New Roman"/>
                <w:sz w:val="24"/>
                <w:szCs w:val="24"/>
              </w:rPr>
            </w:pPr>
            <w:r>
              <w:rPr>
                <w:rFonts w:ascii="Arial" w:hAnsi="Arial" w:cs="Arial"/>
                <w:color w:val="575756"/>
                <w:w w:val="98"/>
                <w:sz w:val="15"/>
                <w:szCs w:val="15"/>
              </w:rPr>
              <w:t>surgeon and makes C-arm use easier.</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5"/>
                <w:szCs w:val="15"/>
              </w:rPr>
              <w:t>Includes mattress.</w:t>
            </w: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5"/>
                <w:szCs w:val="15"/>
              </w:rPr>
              <w:t>Order no. 1000 18153</w:t>
            </w:r>
          </w:p>
        </w:tc>
      </w:tr>
      <w:tr w:rsidR="00EF2595">
        <w:trPr>
          <w:trHeight w:val="272"/>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74.</w:t>
            </w:r>
          </w:p>
        </w:tc>
        <w:tc>
          <w:tcPr>
            <w:tcW w:w="3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00AACD"/>
                <w:sz w:val="13"/>
                <w:szCs w:val="13"/>
              </w:rPr>
              <w:t>Suitable with Rapido</w:t>
            </w: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8352" behindDoc="1" locked="0" layoutInCell="0" allowOverlap="1">
            <wp:simplePos x="0" y="0"/>
            <wp:positionH relativeFrom="column">
              <wp:posOffset>6985</wp:posOffset>
            </wp:positionH>
            <wp:positionV relativeFrom="paragraph">
              <wp:posOffset>-909320</wp:posOffset>
            </wp:positionV>
            <wp:extent cx="1407160" cy="961390"/>
            <wp:effectExtent l="0" t="0" r="254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07160" cy="96139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382"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200"/>
        <w:gridCol w:w="3600"/>
        <w:gridCol w:w="20"/>
      </w:tblGrid>
      <w:tr w:rsidR="00EF2595">
        <w:trPr>
          <w:trHeight w:val="213"/>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8"/>
                <w:szCs w:val="18"/>
              </w:rPr>
              <w:t>75. Table width extender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8"/>
                <w:szCs w:val="18"/>
              </w:rPr>
              <w:t>10659, 10659U (single)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w w:val="99"/>
                <w:sz w:val="15"/>
                <w:szCs w:val="15"/>
              </w:rPr>
              <w:t>Increases the support surface for large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20"/>
              <w:rPr>
                <w:rFonts w:ascii="Times New Roman" w:hAnsi="Times New Roman" w:cs="Times New Roman"/>
                <w:sz w:val="24"/>
                <w:szCs w:val="24"/>
              </w:rPr>
            </w:pPr>
            <w:r>
              <w:rPr>
                <w:rFonts w:ascii="Arial" w:hAnsi="Arial" w:cs="Arial"/>
                <w:color w:val="575756"/>
                <w:sz w:val="15"/>
                <w:szCs w:val="15"/>
              </w:rPr>
              <w:t>patients. Can be used individually or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20"/>
              <w:rPr>
                <w:rFonts w:ascii="Times New Roman" w:hAnsi="Times New Roman" w:cs="Times New Roman"/>
                <w:sz w:val="24"/>
                <w:szCs w:val="24"/>
              </w:rPr>
            </w:pPr>
            <w:r>
              <w:rPr>
                <w:rFonts w:ascii="Arial" w:hAnsi="Arial" w:cs="Arial"/>
                <w:color w:val="575756"/>
                <w:sz w:val="15"/>
                <w:szCs w:val="15"/>
              </w:rPr>
              <w:t>in multiples to create a custom fit. Size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20"/>
              <w:rPr>
                <w:rFonts w:ascii="Times New Roman" w:hAnsi="Times New Roman" w:cs="Times New Roman"/>
                <w:sz w:val="24"/>
                <w:szCs w:val="24"/>
              </w:rPr>
            </w:pPr>
            <w:r>
              <w:rPr>
                <w:rFonts w:ascii="Arial" w:hAnsi="Arial" w:cs="Arial"/>
                <w:color w:val="575756"/>
                <w:sz w:val="15"/>
                <w:szCs w:val="15"/>
              </w:rPr>
              <w:t>100 × 500 mm. Fixed to the accessory</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5"/>
                <w:szCs w:val="15"/>
              </w:rPr>
              <w:t>rail. Includes pad and accessory rail.</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5"/>
                <w:szCs w:val="15"/>
              </w:rPr>
              <w:t>Order no. 1000 10659 (EUR)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6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740"/>
              <w:rPr>
                <w:rFonts w:ascii="Times New Roman" w:hAnsi="Times New Roman" w:cs="Times New Roman"/>
                <w:sz w:val="24"/>
                <w:szCs w:val="24"/>
              </w:rPr>
            </w:pPr>
            <w:r>
              <w:rPr>
                <w:rFonts w:ascii="Arial" w:hAnsi="Arial" w:cs="Arial"/>
                <w:color w:val="575756"/>
                <w:sz w:val="15"/>
                <w:szCs w:val="15"/>
              </w:rPr>
              <w:t>1000 10659U (US)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FFFFFF"/>
                <w:w w:val="92"/>
                <w:sz w:val="14"/>
                <w:szCs w:val="14"/>
              </w:rPr>
              <w:t>75.</w:t>
            </w:r>
          </w:p>
        </w:tc>
        <w:tc>
          <w:tcPr>
            <w:tcW w:w="36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00AACD"/>
                <w:sz w:val="13"/>
                <w:szCs w:val="13"/>
              </w:rPr>
              <w:t>Suitable with: Promerix, Practico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8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36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366" w:lineRule="exact"/>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column">
              <wp:posOffset>4445</wp:posOffset>
            </wp:positionH>
            <wp:positionV relativeFrom="paragraph">
              <wp:posOffset>-1275715</wp:posOffset>
            </wp:positionV>
            <wp:extent cx="1410335" cy="1268730"/>
            <wp:effectExtent l="0" t="0" r="0" b="762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10335" cy="1268730"/>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EF2595">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200"/>
        <w:gridCol w:w="3860"/>
      </w:tblGrid>
      <w:tr w:rsidR="00EF2595">
        <w:trPr>
          <w:trHeight w:val="213"/>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76. Carbon Fibre Back-/Leg Plate</w:t>
            </w: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60500</w:t>
            </w: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Promerix Carbon Fibre section can be</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used as a back rest or as a leg plate</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Length 950 mm ( = like 40-section</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+25-section + head plate), replaces</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normal Promerix back and/or leg</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sections. Width 540 / 450 mm. Max.</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patient weight up to 275 kg. Length</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of 360-deg. imaging area 650 mm.</w:t>
            </w:r>
          </w:p>
        </w:tc>
      </w:tr>
      <w:tr w:rsidR="00EF2595">
        <w:trPr>
          <w:trHeight w:val="222"/>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Mattress for the Carbon Fibre back-/leg</w:t>
            </w: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plate 60501.80 mm VEF (Visco elastic</w:t>
            </w:r>
          </w:p>
        </w:tc>
      </w:tr>
      <w:tr w:rsidR="00EF2595">
        <w:trPr>
          <w:trHeight w:val="206"/>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76.</w:t>
            </w: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foam), antistatic, welded seams.</w:t>
            </w:r>
          </w:p>
        </w:tc>
      </w:tr>
      <w:tr w:rsidR="00EF2595">
        <w:trPr>
          <w:trHeight w:val="191"/>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60500 Carbon fibre back-/</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color w:val="575756"/>
                <w:sz w:val="15"/>
                <w:szCs w:val="15"/>
              </w:rPr>
              <w:t>leg plate</w:t>
            </w:r>
          </w:p>
        </w:tc>
      </w:tr>
      <w:tr w:rsidR="00EF2595">
        <w:trPr>
          <w:trHeight w:val="222"/>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color w:val="575756"/>
                <w:w w:val="99"/>
                <w:sz w:val="15"/>
                <w:szCs w:val="15"/>
              </w:rPr>
              <w:t>1000 60501 mattress for carbon</w:t>
            </w: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560"/>
              <w:rPr>
                <w:rFonts w:ascii="Times New Roman" w:hAnsi="Times New Roman" w:cs="Times New Roman"/>
                <w:sz w:val="24"/>
                <w:szCs w:val="24"/>
              </w:rPr>
            </w:pPr>
            <w:r>
              <w:rPr>
                <w:rFonts w:ascii="Arial" w:hAnsi="Arial" w:cs="Arial"/>
                <w:color w:val="575756"/>
                <w:sz w:val="15"/>
                <w:szCs w:val="15"/>
              </w:rPr>
              <w:t>fibre back plate</w:t>
            </w:r>
          </w:p>
        </w:tc>
      </w:tr>
      <w:tr w:rsidR="00EF2595">
        <w:trPr>
          <w:trHeight w:val="25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Suitable with: Promerix</w:t>
            </w: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0400" behindDoc="1" locked="0" layoutInCell="0" allowOverlap="1">
            <wp:simplePos x="0" y="0"/>
            <wp:positionH relativeFrom="column">
              <wp:posOffset>-95250</wp:posOffset>
            </wp:positionH>
            <wp:positionV relativeFrom="paragraph">
              <wp:posOffset>-2157095</wp:posOffset>
            </wp:positionV>
            <wp:extent cx="1420495" cy="1454785"/>
            <wp:effectExtent l="0" t="0" r="825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0495" cy="145478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1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00"/>
        <w:gridCol w:w="3800"/>
        <w:gridCol w:w="20"/>
      </w:tblGrid>
      <w:tr w:rsidR="00EF2595">
        <w:trPr>
          <w:trHeight w:val="214"/>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77. Carbon Fibre Arm Rest 60510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Specially made to used with the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Carbon Fibre back rest. The patient’s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counterweight is used to hold this arm</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77.</w:t>
            </w: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rest on its palace.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No metal parts, 100% Carbon Fibre –</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construction.</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2"/>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Total length 900 mm, arm rest size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160 x 680 mm.</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60510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8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Suitable with: all tables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1424" behindDoc="1" locked="0" layoutInCell="0" allowOverlap="1">
            <wp:simplePos x="0" y="0"/>
            <wp:positionH relativeFrom="column">
              <wp:posOffset>-73025</wp:posOffset>
            </wp:positionH>
            <wp:positionV relativeFrom="paragraph">
              <wp:posOffset>-1333500</wp:posOffset>
            </wp:positionV>
            <wp:extent cx="1400810" cy="690880"/>
            <wp:effectExtent l="0" t="0" r="889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0810" cy="69088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3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00"/>
        <w:gridCol w:w="3820"/>
        <w:gridCol w:w="20"/>
      </w:tblGrid>
      <w:tr w:rsidR="00EF2595">
        <w:trPr>
          <w:trHeight w:val="213"/>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78. Mattress for the Carbon Fibre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Arm Rest 60511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Pad for the Carbon Fibre Arm Rest 80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2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00"/>
              <w:rPr>
                <w:rFonts w:ascii="Times New Roman" w:hAnsi="Times New Roman" w:cs="Times New Roman"/>
                <w:sz w:val="24"/>
                <w:szCs w:val="24"/>
              </w:rPr>
            </w:pPr>
            <w:r>
              <w:rPr>
                <w:rFonts w:ascii="Arial" w:hAnsi="Arial" w:cs="Arial"/>
                <w:color w:val="575756"/>
                <w:sz w:val="15"/>
                <w:szCs w:val="15"/>
              </w:rPr>
              <w:t>mm VEF (Visco elastic foam), antistatic,</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78.</w:t>
            </w:r>
          </w:p>
        </w:tc>
        <w:tc>
          <w:tcPr>
            <w:tcW w:w="38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welded seams. W = 160mm, L = 600 mm.</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48"/>
        </w:trPr>
        <w:tc>
          <w:tcPr>
            <w:tcW w:w="12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38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60511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282" w:right="600" w:bottom="165" w:left="740" w:header="720" w:footer="720" w:gutter="0"/>
          <w:cols w:num="2" w:space="560" w:equalWidth="0">
            <w:col w:w="4940" w:space="560"/>
            <w:col w:w="5060"/>
          </w:cols>
          <w:noEndnote/>
        </w:sectPr>
      </w:pPr>
      <w:r>
        <w:rPr>
          <w:noProof/>
        </w:rPr>
        <w:drawing>
          <wp:anchor distT="0" distB="0" distL="114300" distR="114300" simplePos="0" relativeHeight="251752448" behindDoc="1" locked="0" layoutInCell="0" allowOverlap="1">
            <wp:simplePos x="0" y="0"/>
            <wp:positionH relativeFrom="column">
              <wp:posOffset>2646045</wp:posOffset>
            </wp:positionH>
            <wp:positionV relativeFrom="paragraph">
              <wp:posOffset>3839845</wp:posOffset>
            </wp:positionV>
            <wp:extent cx="372745" cy="612775"/>
            <wp:effectExtent l="0" t="0" r="825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0" allowOverlap="1">
            <wp:simplePos x="0" y="0"/>
            <wp:positionH relativeFrom="column">
              <wp:posOffset>-73025</wp:posOffset>
            </wp:positionH>
            <wp:positionV relativeFrom="paragraph">
              <wp:posOffset>-744855</wp:posOffset>
            </wp:positionV>
            <wp:extent cx="1400810" cy="691515"/>
            <wp:effectExtent l="0" t="0" r="889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0810" cy="69151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5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9"/>
          <w:szCs w:val="19"/>
        </w:rPr>
        <w:t>11</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282" w:right="1080" w:bottom="165" w:left="10600" w:header="720" w:footer="720" w:gutter="0"/>
          <w:cols w:space="560" w:equalWidth="0">
            <w:col w:w="220" w:space="560"/>
          </w:cols>
          <w:noEndnote/>
        </w:sect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bookmarkStart w:id="11" w:name="page23"/>
      <w:bookmarkEnd w:id="11"/>
      <w:r>
        <w:rPr>
          <w:rFonts w:ascii="Arial" w:hAnsi="Arial" w:cs="Arial"/>
          <w:color w:val="54616C"/>
          <w:sz w:val="50"/>
          <w:szCs w:val="50"/>
        </w:rPr>
        <w:lastRenderedPageBreak/>
        <w:t>Accessories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7"/>
          <w:szCs w:val="17"/>
        </w:rPr>
        <w:t xml:space="preserve">79. a </w:t>
      </w:r>
      <w:r>
        <w:rPr>
          <w:rFonts w:ascii="Arial" w:hAnsi="Arial" w:cs="Arial"/>
          <w:color w:val="00AACD"/>
          <w:sz w:val="39"/>
          <w:szCs w:val="39"/>
        </w:rPr>
        <w:t>Table top sections for Promerix</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5200" w:bottom="165" w:left="780" w:header="720" w:footer="720" w:gutter="0"/>
          <w:cols w:space="720" w:equalWidth="0">
            <w:col w:w="592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26"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ind w:left="960"/>
        <w:jc w:val="both"/>
        <w:rPr>
          <w:rFonts w:ascii="Times New Roman" w:hAnsi="Times New Roman" w:cs="Times New Roman"/>
          <w:sz w:val="24"/>
          <w:szCs w:val="24"/>
        </w:rPr>
      </w:pPr>
      <w:r>
        <w:rPr>
          <w:rFonts w:ascii="Arial" w:hAnsi="Arial" w:cs="Arial"/>
          <w:color w:val="575756"/>
          <w:sz w:val="14"/>
          <w:szCs w:val="14"/>
        </w:rPr>
        <w:t>Gas spring assisted leg section, length 645 mm 1000 30147</w:t>
      </w:r>
    </w:p>
    <w:p w:rsidR="00EF2595" w:rsidRDefault="00EF2595">
      <w:pPr>
        <w:widowControl w:val="0"/>
        <w:autoSpaceDE w:val="0"/>
        <w:autoSpaceDN w:val="0"/>
        <w:adjustRightInd w:val="0"/>
        <w:spacing w:after="0" w:line="16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ind w:right="660"/>
        <w:jc w:val="both"/>
        <w:rPr>
          <w:rFonts w:ascii="Times New Roman" w:hAnsi="Times New Roman" w:cs="Times New Roman"/>
          <w:sz w:val="24"/>
          <w:szCs w:val="24"/>
        </w:rPr>
      </w:pPr>
      <w:r>
        <w:rPr>
          <w:rFonts w:ascii="Arial" w:hAnsi="Arial" w:cs="Arial"/>
          <w:color w:val="575756"/>
          <w:sz w:val="14"/>
          <w:szCs w:val="14"/>
        </w:rPr>
        <w:t>Gas spring assisted divided leg sections, length 880 mm 1000 60475</w:t>
      </w:r>
    </w:p>
    <w:p w:rsidR="00EF2595" w:rsidRDefault="00F123B2">
      <w:pPr>
        <w:widowControl w:val="0"/>
        <w:autoSpaceDE w:val="0"/>
        <w:autoSpaceDN w:val="0"/>
        <w:adjustRightInd w:val="0"/>
        <w:spacing w:after="0" w:line="303"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2520"/>
        <w:gridCol w:w="1740"/>
        <w:gridCol w:w="1260"/>
        <w:gridCol w:w="20"/>
      </w:tblGrid>
      <w:tr w:rsidR="00EF2595">
        <w:trPr>
          <w:trHeight w:val="161"/>
        </w:trPr>
        <w:tc>
          <w:tcPr>
            <w:tcW w:w="25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Gas spring assisted divided</w:t>
            </w:r>
          </w:p>
        </w:tc>
        <w:tc>
          <w:tcPr>
            <w:tcW w:w="17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126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w w:val="98"/>
                <w:sz w:val="14"/>
                <w:szCs w:val="14"/>
              </w:rPr>
              <w:t>ENT-upper back</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34"/>
        </w:trPr>
        <w:tc>
          <w:tcPr>
            <w:tcW w:w="25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leg sections, length 680 mm</w:t>
            </w:r>
          </w:p>
        </w:tc>
        <w:tc>
          <w:tcPr>
            <w:tcW w:w="17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126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46"/>
        </w:trPr>
        <w:tc>
          <w:tcPr>
            <w:tcW w:w="25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17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color w:val="575756"/>
                <w:sz w:val="14"/>
                <w:szCs w:val="14"/>
              </w:rPr>
              <w:t>40-section</w:t>
            </w:r>
          </w:p>
        </w:tc>
        <w:tc>
          <w:tcPr>
            <w:tcW w:w="126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4"/>
                <w:szCs w:val="14"/>
              </w:rPr>
              <w:t>section</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34"/>
        </w:trPr>
        <w:tc>
          <w:tcPr>
            <w:tcW w:w="25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1000 30248</w:t>
            </w:r>
          </w:p>
        </w:tc>
        <w:tc>
          <w:tcPr>
            <w:tcW w:w="17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126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46"/>
        </w:trPr>
        <w:tc>
          <w:tcPr>
            <w:tcW w:w="25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174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color w:val="575756"/>
                <w:sz w:val="14"/>
                <w:szCs w:val="14"/>
              </w:rPr>
              <w:t>1000 60240</w:t>
            </w:r>
          </w:p>
        </w:tc>
        <w:tc>
          <w:tcPr>
            <w:tcW w:w="126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4"/>
                <w:szCs w:val="14"/>
              </w:rPr>
              <w:t>1000 60325</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34"/>
        </w:trPr>
        <w:tc>
          <w:tcPr>
            <w:tcW w:w="2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174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126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4" w:lineRule="exact"/>
        <w:rPr>
          <w:rFonts w:ascii="Times New Roman" w:hAnsi="Times New Roman" w:cs="Times New Roman"/>
          <w:sz w:val="24"/>
          <w:szCs w:val="24"/>
        </w:rPr>
      </w:pPr>
      <w:r>
        <w:rPr>
          <w:noProof/>
        </w:rPr>
        <w:drawing>
          <wp:anchor distT="0" distB="0" distL="114300" distR="114300" simplePos="0" relativeHeight="251754496" behindDoc="1" locked="0" layoutInCell="0" allowOverlap="1">
            <wp:simplePos x="0" y="0"/>
            <wp:positionH relativeFrom="column">
              <wp:posOffset>-1558290</wp:posOffset>
            </wp:positionH>
            <wp:positionV relativeFrom="paragraph">
              <wp:posOffset>-227330</wp:posOffset>
            </wp:positionV>
            <wp:extent cx="5944870" cy="188912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4870" cy="188912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307" w:lineRule="auto"/>
        <w:ind w:left="5880"/>
        <w:rPr>
          <w:rFonts w:ascii="Times New Roman" w:hAnsi="Times New Roman" w:cs="Times New Roman"/>
          <w:sz w:val="24"/>
          <w:szCs w:val="24"/>
        </w:rPr>
      </w:pPr>
      <w:r>
        <w:rPr>
          <w:rFonts w:ascii="Arial" w:hAnsi="Arial" w:cs="Arial"/>
          <w:color w:val="575756"/>
          <w:sz w:val="13"/>
          <w:szCs w:val="13"/>
        </w:rPr>
        <w:t>(Head rest 18150)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5" w:lineRule="exact"/>
        <w:rPr>
          <w:rFonts w:ascii="Times New Roman" w:hAnsi="Times New Roman" w:cs="Times New Roman"/>
          <w:sz w:val="24"/>
          <w:szCs w:val="24"/>
        </w:rPr>
      </w:pPr>
    </w:p>
    <w:tbl>
      <w:tblPr>
        <w:tblW w:w="0" w:type="auto"/>
        <w:tblInd w:w="3560" w:type="dxa"/>
        <w:tblLayout w:type="fixed"/>
        <w:tblCellMar>
          <w:left w:w="0" w:type="dxa"/>
          <w:right w:w="0" w:type="dxa"/>
        </w:tblCellMar>
        <w:tblLook w:val="0000" w:firstRow="0" w:lastRow="0" w:firstColumn="0" w:lastColumn="0" w:noHBand="0" w:noVBand="0"/>
      </w:tblPr>
      <w:tblGrid>
        <w:gridCol w:w="1340"/>
        <w:gridCol w:w="1000"/>
      </w:tblGrid>
      <w:tr w:rsidR="00EF2595">
        <w:trPr>
          <w:trHeight w:val="180"/>
        </w:trPr>
        <w:tc>
          <w:tcPr>
            <w:tcW w:w="13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Beach Chair Back</w:t>
            </w:r>
          </w:p>
        </w:tc>
        <w:tc>
          <w:tcPr>
            <w:tcW w:w="1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575756"/>
                <w:sz w:val="14"/>
                <w:szCs w:val="14"/>
              </w:rPr>
              <w:t>(Head rest</w:t>
            </w:r>
          </w:p>
        </w:tc>
      </w:tr>
      <w:tr w:rsidR="00EF2595">
        <w:trPr>
          <w:trHeight w:val="199"/>
        </w:trPr>
        <w:tc>
          <w:tcPr>
            <w:tcW w:w="13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Rest for shoulder</w:t>
            </w:r>
          </w:p>
        </w:tc>
        <w:tc>
          <w:tcPr>
            <w:tcW w:w="1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575756"/>
                <w:w w:val="96"/>
                <w:sz w:val="14"/>
                <w:szCs w:val="14"/>
              </w:rPr>
              <w:t>1000 30126)</w:t>
            </w:r>
          </w:p>
        </w:tc>
      </w:tr>
      <w:tr w:rsidR="00EF2595">
        <w:trPr>
          <w:trHeight w:val="180"/>
        </w:trPr>
        <w:tc>
          <w:tcPr>
            <w:tcW w:w="13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arthroscopy</w:t>
            </w:r>
          </w:p>
        </w:tc>
        <w:tc>
          <w:tcPr>
            <w:tcW w:w="10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r>
      <w:tr w:rsidR="00EF2595">
        <w:trPr>
          <w:trHeight w:val="180"/>
        </w:trPr>
        <w:tc>
          <w:tcPr>
            <w:tcW w:w="13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1000 60525</w:t>
            </w:r>
          </w:p>
        </w:tc>
        <w:tc>
          <w:tcPr>
            <w:tcW w:w="10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r>
    </w:tbl>
    <w:p w:rsidR="00EF2595" w:rsidRDefault="00EF2595">
      <w:pPr>
        <w:widowControl w:val="0"/>
        <w:autoSpaceDE w:val="0"/>
        <w:autoSpaceDN w:val="0"/>
        <w:adjustRightInd w:val="0"/>
        <w:spacing w:after="0" w:line="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760"/>
        <w:rPr>
          <w:rFonts w:ascii="Times New Roman" w:hAnsi="Times New Roman" w:cs="Times New Roman"/>
          <w:sz w:val="24"/>
          <w:szCs w:val="24"/>
        </w:rPr>
      </w:pPr>
      <w:r>
        <w:rPr>
          <w:rFonts w:ascii="Arial" w:hAnsi="Arial" w:cs="Arial"/>
          <w:color w:val="575756"/>
          <w:sz w:val="14"/>
          <w:szCs w:val="14"/>
        </w:rPr>
        <w:t>25-gynaecologic section</w:t>
      </w:r>
    </w:p>
    <w:p w:rsidR="00EF2595" w:rsidRDefault="00EF2595">
      <w:pPr>
        <w:widowControl w:val="0"/>
        <w:autoSpaceDE w:val="0"/>
        <w:autoSpaceDN w:val="0"/>
        <w:adjustRightInd w:val="0"/>
        <w:spacing w:after="0" w:line="1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760"/>
        <w:rPr>
          <w:rFonts w:ascii="Times New Roman" w:hAnsi="Times New Roman" w:cs="Times New Roman"/>
          <w:sz w:val="24"/>
          <w:szCs w:val="24"/>
        </w:rPr>
      </w:pPr>
      <w:r>
        <w:rPr>
          <w:rFonts w:ascii="Arial" w:hAnsi="Arial" w:cs="Arial"/>
          <w:color w:val="575756"/>
          <w:sz w:val="14"/>
          <w:szCs w:val="14"/>
        </w:rPr>
        <w:t>1000 60425</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680" w:bottom="165" w:left="1220" w:header="720" w:footer="720" w:gutter="0"/>
          <w:cols w:num="2" w:space="60" w:equalWidth="0">
            <w:col w:w="2420" w:space="60"/>
            <w:col w:w="652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ind w:right="520"/>
        <w:rPr>
          <w:rFonts w:ascii="Times New Roman" w:hAnsi="Times New Roman" w:cs="Times New Roman"/>
          <w:sz w:val="24"/>
          <w:szCs w:val="24"/>
        </w:rPr>
      </w:pPr>
      <w:r>
        <w:rPr>
          <w:rFonts w:ascii="Arial" w:hAnsi="Arial" w:cs="Arial"/>
          <w:color w:val="575756"/>
          <w:sz w:val="14"/>
          <w:szCs w:val="14"/>
        </w:rPr>
        <w:t>Extension 25-section 1000 60250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6"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ind w:left="180"/>
        <w:rPr>
          <w:rFonts w:ascii="Times New Roman" w:hAnsi="Times New Roman" w:cs="Times New Roman"/>
          <w:sz w:val="24"/>
          <w:szCs w:val="24"/>
        </w:rPr>
      </w:pPr>
      <w:r>
        <w:rPr>
          <w:rFonts w:ascii="Arial" w:hAnsi="Arial" w:cs="Arial"/>
          <w:color w:val="575756"/>
          <w:sz w:val="14"/>
          <w:szCs w:val="14"/>
        </w:rPr>
        <w:t>Powered divided leg sections, dual joint abduction, length 880 mm 1000 60480</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85" w:lineRule="exact"/>
        <w:rPr>
          <w:rFonts w:ascii="Times New Roman" w:hAnsi="Times New Roman" w:cs="Times New Roman"/>
          <w:sz w:val="24"/>
          <w:szCs w:val="24"/>
        </w:rPr>
      </w:pPr>
    </w:p>
    <w:p w:rsidR="00EF2595" w:rsidRDefault="00EF2595">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860"/>
        <w:gridCol w:w="1500"/>
        <w:gridCol w:w="1280"/>
        <w:gridCol w:w="1320"/>
        <w:gridCol w:w="1160"/>
        <w:gridCol w:w="1240"/>
      </w:tblGrid>
      <w:tr w:rsidR="00EF2595">
        <w:trPr>
          <w:trHeight w:val="161"/>
        </w:trPr>
        <w:tc>
          <w:tcPr>
            <w:tcW w:w="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25-section</w:t>
            </w:r>
          </w:p>
        </w:tc>
        <w:tc>
          <w:tcPr>
            <w:tcW w:w="15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40-gynaecologic</w:t>
            </w:r>
          </w:p>
        </w:tc>
        <w:tc>
          <w:tcPr>
            <w:tcW w:w="12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1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575756"/>
                <w:sz w:val="14"/>
                <w:szCs w:val="14"/>
              </w:rPr>
              <w:t>40-section</w:t>
            </w:r>
          </w:p>
        </w:tc>
        <w:tc>
          <w:tcPr>
            <w:tcW w:w="11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4"/>
                <w:szCs w:val="14"/>
              </w:rPr>
              <w:t>25-section</w:t>
            </w:r>
          </w:p>
        </w:tc>
        <w:tc>
          <w:tcPr>
            <w:tcW w:w="12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r>
      <w:tr w:rsidR="00EF2595">
        <w:trPr>
          <w:trHeight w:val="180"/>
        </w:trPr>
        <w:tc>
          <w:tcPr>
            <w:tcW w:w="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1000 60250</w:t>
            </w:r>
          </w:p>
        </w:tc>
        <w:tc>
          <w:tcPr>
            <w:tcW w:w="15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section 1000 60440</w:t>
            </w:r>
          </w:p>
        </w:tc>
        <w:tc>
          <w:tcPr>
            <w:tcW w:w="12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575756"/>
                <w:sz w:val="14"/>
                <w:szCs w:val="14"/>
              </w:rPr>
              <w:t>Seat section</w:t>
            </w:r>
          </w:p>
        </w:tc>
        <w:tc>
          <w:tcPr>
            <w:tcW w:w="1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575756"/>
                <w:sz w:val="14"/>
                <w:szCs w:val="14"/>
              </w:rPr>
              <w:t>1000 60240</w:t>
            </w:r>
          </w:p>
        </w:tc>
        <w:tc>
          <w:tcPr>
            <w:tcW w:w="11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4"/>
                <w:szCs w:val="14"/>
              </w:rPr>
              <w:t>1000 60250</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575756"/>
                <w:w w:val="98"/>
                <w:sz w:val="14"/>
                <w:szCs w:val="14"/>
              </w:rPr>
              <w:t>Head rest 60140</w:t>
            </w:r>
          </w:p>
        </w:tc>
      </w:tr>
    </w:tbl>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5520" behindDoc="1" locked="0" layoutInCell="0" allowOverlap="1">
            <wp:simplePos x="0" y="0"/>
            <wp:positionH relativeFrom="column">
              <wp:posOffset>-1316990</wp:posOffset>
            </wp:positionH>
            <wp:positionV relativeFrom="paragraph">
              <wp:posOffset>-14605</wp:posOffset>
            </wp:positionV>
            <wp:extent cx="5944870" cy="192976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4870" cy="192976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70" w:lineRule="exact"/>
        <w:rPr>
          <w:rFonts w:ascii="Times New Roman" w:hAnsi="Times New Roman" w:cs="Times New Roman"/>
          <w:sz w:val="24"/>
          <w:szCs w:val="24"/>
        </w:rPr>
      </w:pPr>
    </w:p>
    <w:p w:rsidR="00EF2595" w:rsidRDefault="00F123B2">
      <w:pPr>
        <w:widowControl w:val="0"/>
        <w:tabs>
          <w:tab w:val="left" w:pos="7200"/>
        </w:tabs>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25-short section</w:t>
      </w:r>
      <w:r>
        <w:rPr>
          <w:rFonts w:ascii="Times New Roman" w:hAnsi="Times New Roman" w:cs="Times New Roman"/>
          <w:sz w:val="24"/>
          <w:szCs w:val="24"/>
        </w:rPr>
        <w:tab/>
      </w:r>
      <w:r>
        <w:rPr>
          <w:rFonts w:ascii="Arial" w:hAnsi="Arial" w:cs="Arial"/>
          <w:color w:val="575756"/>
          <w:sz w:val="13"/>
          <w:szCs w:val="13"/>
        </w:rPr>
        <w:t>Head rest</w:t>
      </w:r>
    </w:p>
    <w:p w:rsidR="00EF2595" w:rsidRDefault="00EF2595">
      <w:pPr>
        <w:widowControl w:val="0"/>
        <w:autoSpaceDE w:val="0"/>
        <w:autoSpaceDN w:val="0"/>
        <w:adjustRightInd w:val="0"/>
        <w:spacing w:after="0" w:line="19" w:lineRule="exact"/>
        <w:rPr>
          <w:rFonts w:ascii="Times New Roman" w:hAnsi="Times New Roman" w:cs="Times New Roman"/>
          <w:sz w:val="24"/>
          <w:szCs w:val="24"/>
        </w:rPr>
      </w:pPr>
    </w:p>
    <w:p w:rsidR="00EF2595" w:rsidRDefault="00F123B2">
      <w:pPr>
        <w:widowControl w:val="0"/>
        <w:tabs>
          <w:tab w:val="left" w:pos="7200"/>
        </w:tabs>
        <w:autoSpaceDE w:val="0"/>
        <w:autoSpaceDN w:val="0"/>
        <w:adjustRightInd w:val="0"/>
        <w:spacing w:after="0" w:line="240" w:lineRule="auto"/>
        <w:ind w:left="4780"/>
        <w:rPr>
          <w:rFonts w:ascii="Times New Roman" w:hAnsi="Times New Roman" w:cs="Times New Roman"/>
          <w:sz w:val="24"/>
          <w:szCs w:val="24"/>
        </w:rPr>
      </w:pPr>
      <w:r>
        <w:rPr>
          <w:rFonts w:ascii="Arial" w:hAnsi="Arial" w:cs="Arial"/>
          <w:color w:val="575756"/>
          <w:sz w:val="14"/>
          <w:szCs w:val="14"/>
        </w:rPr>
        <w:t>1000 60225</w:t>
      </w:r>
      <w:r>
        <w:rPr>
          <w:rFonts w:ascii="Times New Roman" w:hAnsi="Times New Roman" w:cs="Times New Roman"/>
          <w:sz w:val="24"/>
          <w:szCs w:val="24"/>
        </w:rPr>
        <w:tab/>
      </w:r>
      <w:r>
        <w:rPr>
          <w:rFonts w:ascii="Arial" w:hAnsi="Arial" w:cs="Arial"/>
          <w:color w:val="575756"/>
          <w:sz w:val="13"/>
          <w:szCs w:val="13"/>
        </w:rPr>
        <w:t>60142</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760" w:bottom="165" w:left="840" w:header="720" w:footer="720" w:gutter="0"/>
          <w:cols w:num="2" w:space="660" w:equalWidth="0">
            <w:col w:w="1820" w:space="660"/>
            <w:col w:w="782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7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ind w:left="1480" w:right="2240"/>
        <w:jc w:val="both"/>
        <w:rPr>
          <w:rFonts w:ascii="Times New Roman" w:hAnsi="Times New Roman" w:cs="Times New Roman"/>
          <w:sz w:val="24"/>
          <w:szCs w:val="24"/>
        </w:rPr>
      </w:pPr>
      <w:r>
        <w:rPr>
          <w:rFonts w:ascii="Arial" w:hAnsi="Arial" w:cs="Arial"/>
          <w:color w:val="575756"/>
          <w:sz w:val="14"/>
          <w:szCs w:val="14"/>
        </w:rPr>
        <w:t>Powered, divided leg sections, 4 section incl. solid pelvic plate, length 865 mm, 1000 60484</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2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7"/>
          <w:szCs w:val="17"/>
        </w:rPr>
        <w:t xml:space="preserve">79. b </w:t>
      </w:r>
      <w:r>
        <w:rPr>
          <w:rFonts w:ascii="Arial" w:hAnsi="Arial" w:cs="Arial"/>
          <w:color w:val="00AACD"/>
          <w:sz w:val="39"/>
          <w:szCs w:val="39"/>
        </w:rPr>
        <w:t>Table top sections for Practico</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5360" w:bottom="165" w:left="820" w:header="720" w:footer="720" w:gutter="0"/>
          <w:cols w:space="660" w:equalWidth="0">
            <w:col w:w="5720" w:space="660"/>
          </w:cols>
          <w:noEndnote/>
        </w:sectPr>
      </w:pPr>
      <w:r>
        <w:rPr>
          <w:noProof/>
        </w:rPr>
        <w:drawing>
          <wp:anchor distT="0" distB="0" distL="114300" distR="114300" simplePos="0" relativeHeight="251756544" behindDoc="1" locked="0" layoutInCell="0" allowOverlap="1">
            <wp:simplePos x="0" y="0"/>
            <wp:positionH relativeFrom="column">
              <wp:posOffset>481965</wp:posOffset>
            </wp:positionH>
            <wp:positionV relativeFrom="paragraph">
              <wp:posOffset>-57150</wp:posOffset>
            </wp:positionV>
            <wp:extent cx="5694045" cy="4087495"/>
            <wp:effectExtent l="0" t="0" r="1905" b="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4045" cy="408749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59"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ind w:left="340" w:right="140"/>
        <w:rPr>
          <w:rFonts w:ascii="Times New Roman" w:hAnsi="Times New Roman" w:cs="Times New Roman"/>
          <w:sz w:val="24"/>
          <w:szCs w:val="24"/>
        </w:rPr>
      </w:pPr>
      <w:r>
        <w:rPr>
          <w:rFonts w:ascii="Arial" w:hAnsi="Arial" w:cs="Arial"/>
          <w:color w:val="575756"/>
          <w:sz w:val="14"/>
          <w:szCs w:val="14"/>
        </w:rPr>
        <w:t>Gas spring assisted divided leg sections, length 680 mm 1000 30248</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8"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ind w:right="460"/>
        <w:rPr>
          <w:rFonts w:ascii="Times New Roman" w:hAnsi="Times New Roman" w:cs="Times New Roman"/>
          <w:sz w:val="24"/>
          <w:szCs w:val="24"/>
        </w:rPr>
      </w:pPr>
      <w:r>
        <w:rPr>
          <w:rFonts w:ascii="Arial" w:hAnsi="Arial" w:cs="Arial"/>
          <w:color w:val="575756"/>
          <w:sz w:val="14"/>
          <w:szCs w:val="14"/>
        </w:rPr>
        <w:t>Gas spring assisted divided leg sections, dual joint abduction, length 880 mm 1000 60475</w:t>
      </w:r>
    </w:p>
    <w:p w:rsidR="00EF2595" w:rsidRDefault="00EF2595">
      <w:pPr>
        <w:widowControl w:val="0"/>
        <w:autoSpaceDE w:val="0"/>
        <w:autoSpaceDN w:val="0"/>
        <w:adjustRightInd w:val="0"/>
        <w:spacing w:after="0" w:line="36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rPr>
          <w:rFonts w:ascii="Times New Roman" w:hAnsi="Times New Roman" w:cs="Times New Roman"/>
          <w:sz w:val="24"/>
          <w:szCs w:val="24"/>
        </w:rPr>
      </w:pPr>
      <w:r>
        <w:rPr>
          <w:rFonts w:ascii="Arial" w:hAnsi="Arial" w:cs="Arial"/>
          <w:color w:val="575756"/>
          <w:sz w:val="14"/>
          <w:szCs w:val="14"/>
        </w:rPr>
        <w:t>Table top extension 270 mm 1000 20114</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07" w:lineRule="auto"/>
        <w:ind w:left="6400"/>
        <w:rPr>
          <w:rFonts w:ascii="Times New Roman" w:hAnsi="Times New Roman" w:cs="Times New Roman"/>
          <w:sz w:val="24"/>
          <w:szCs w:val="24"/>
        </w:rPr>
      </w:pPr>
      <w:r>
        <w:rPr>
          <w:rFonts w:ascii="Arial" w:hAnsi="Arial" w:cs="Arial"/>
          <w:color w:val="575756"/>
          <w:sz w:val="13"/>
          <w:szCs w:val="13"/>
        </w:rPr>
        <w:t>Double articulated head rest 1000 60142</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1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80"/>
        <w:gridCol w:w="1700"/>
        <w:gridCol w:w="1280"/>
      </w:tblGrid>
      <w:tr w:rsidR="00EF2595">
        <w:trPr>
          <w:trHeight w:val="162"/>
        </w:trPr>
        <w:tc>
          <w:tcPr>
            <w:tcW w:w="17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575756"/>
                <w:sz w:val="14"/>
                <w:szCs w:val="14"/>
              </w:rPr>
              <w:t>Standard seat</w:t>
            </w:r>
          </w:p>
        </w:tc>
        <w:tc>
          <w:tcPr>
            <w:tcW w:w="12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575756"/>
                <w:sz w:val="14"/>
                <w:szCs w:val="14"/>
              </w:rPr>
              <w:t>Standard el. back</w:t>
            </w:r>
          </w:p>
        </w:tc>
      </w:tr>
      <w:tr w:rsidR="00EF2595">
        <w:trPr>
          <w:trHeight w:val="180"/>
        </w:trPr>
        <w:tc>
          <w:tcPr>
            <w:tcW w:w="17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Gas spring assisted leg</w:t>
            </w:r>
          </w:p>
        </w:tc>
        <w:tc>
          <w:tcPr>
            <w:tcW w:w="1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575756"/>
                <w:sz w:val="14"/>
                <w:szCs w:val="14"/>
              </w:rPr>
              <w:t>section 1000 30020</w:t>
            </w:r>
          </w:p>
        </w:tc>
        <w:tc>
          <w:tcPr>
            <w:tcW w:w="12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575756"/>
                <w:sz w:val="14"/>
                <w:szCs w:val="14"/>
              </w:rPr>
              <w:t>rest 1000 30122</w:t>
            </w:r>
          </w:p>
        </w:tc>
      </w:tr>
      <w:tr w:rsidR="00EF2595">
        <w:trPr>
          <w:trHeight w:val="180"/>
        </w:trPr>
        <w:tc>
          <w:tcPr>
            <w:tcW w:w="17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section, length 645 mm</w:t>
            </w:r>
          </w:p>
        </w:tc>
        <w:tc>
          <w:tcPr>
            <w:tcW w:w="17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575756"/>
                <w:sz w:val="14"/>
                <w:szCs w:val="14"/>
              </w:rPr>
              <w:t>Seat section with</w:t>
            </w:r>
          </w:p>
        </w:tc>
        <w:tc>
          <w:tcPr>
            <w:tcW w:w="12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575756"/>
                <w:w w:val="99"/>
                <w:sz w:val="14"/>
                <w:szCs w:val="14"/>
              </w:rPr>
              <w:t>Beach Chair back</w:t>
            </w:r>
          </w:p>
        </w:tc>
      </w:tr>
      <w:tr w:rsidR="00EF2595">
        <w:trPr>
          <w:trHeight w:val="157"/>
        </w:trPr>
        <w:tc>
          <w:tcPr>
            <w:tcW w:w="1780" w:type="dxa"/>
            <w:tcBorders>
              <w:top w:val="nil"/>
              <w:left w:val="nil"/>
              <w:bottom w:val="nil"/>
              <w:right w:val="nil"/>
            </w:tcBorders>
            <w:vAlign w:val="bottom"/>
          </w:tcPr>
          <w:p w:rsidR="00EF2595" w:rsidRDefault="00F123B2">
            <w:pPr>
              <w:widowControl w:val="0"/>
              <w:autoSpaceDE w:val="0"/>
              <w:autoSpaceDN w:val="0"/>
              <w:adjustRightInd w:val="0"/>
              <w:spacing w:after="0" w:line="157" w:lineRule="exact"/>
              <w:rPr>
                <w:rFonts w:ascii="Times New Roman" w:hAnsi="Times New Roman" w:cs="Times New Roman"/>
                <w:sz w:val="24"/>
                <w:szCs w:val="24"/>
              </w:rPr>
            </w:pPr>
            <w:r>
              <w:rPr>
                <w:rFonts w:ascii="Arial" w:hAnsi="Arial" w:cs="Arial"/>
                <w:color w:val="575756"/>
                <w:sz w:val="14"/>
                <w:szCs w:val="14"/>
              </w:rPr>
              <w:t>1000 30147</w:t>
            </w:r>
          </w:p>
        </w:tc>
        <w:tc>
          <w:tcPr>
            <w:tcW w:w="1700" w:type="dxa"/>
            <w:tcBorders>
              <w:top w:val="nil"/>
              <w:left w:val="nil"/>
              <w:bottom w:val="nil"/>
              <w:right w:val="nil"/>
            </w:tcBorders>
            <w:vAlign w:val="bottom"/>
          </w:tcPr>
          <w:p w:rsidR="00EF2595" w:rsidRDefault="00F123B2">
            <w:pPr>
              <w:widowControl w:val="0"/>
              <w:autoSpaceDE w:val="0"/>
              <w:autoSpaceDN w:val="0"/>
              <w:adjustRightInd w:val="0"/>
              <w:spacing w:after="0" w:line="157" w:lineRule="exact"/>
              <w:ind w:left="320"/>
              <w:rPr>
                <w:rFonts w:ascii="Times New Roman" w:hAnsi="Times New Roman" w:cs="Times New Roman"/>
                <w:sz w:val="24"/>
                <w:szCs w:val="24"/>
              </w:rPr>
            </w:pPr>
            <w:r>
              <w:rPr>
                <w:rFonts w:ascii="Arial" w:hAnsi="Arial" w:cs="Arial"/>
                <w:color w:val="575756"/>
                <w:sz w:val="14"/>
                <w:szCs w:val="14"/>
              </w:rPr>
              <w:t>sliding 1000 30030</w:t>
            </w:r>
          </w:p>
        </w:tc>
        <w:tc>
          <w:tcPr>
            <w:tcW w:w="1280" w:type="dxa"/>
            <w:tcBorders>
              <w:top w:val="nil"/>
              <w:left w:val="nil"/>
              <w:bottom w:val="nil"/>
              <w:right w:val="nil"/>
            </w:tcBorders>
            <w:vAlign w:val="bottom"/>
          </w:tcPr>
          <w:p w:rsidR="00EF2595" w:rsidRDefault="00F123B2">
            <w:pPr>
              <w:widowControl w:val="0"/>
              <w:autoSpaceDE w:val="0"/>
              <w:autoSpaceDN w:val="0"/>
              <w:adjustRightInd w:val="0"/>
              <w:spacing w:after="0" w:line="157" w:lineRule="exact"/>
              <w:ind w:left="160"/>
              <w:rPr>
                <w:rFonts w:ascii="Times New Roman" w:hAnsi="Times New Roman" w:cs="Times New Roman"/>
                <w:sz w:val="24"/>
                <w:szCs w:val="24"/>
              </w:rPr>
            </w:pPr>
            <w:r>
              <w:rPr>
                <w:rFonts w:ascii="Arial" w:hAnsi="Arial" w:cs="Arial"/>
                <w:color w:val="575756"/>
                <w:sz w:val="14"/>
                <w:szCs w:val="14"/>
              </w:rPr>
              <w:t>rest 1000 30125</w:t>
            </w:r>
          </w:p>
        </w:tc>
      </w:tr>
    </w:tbl>
    <w:p w:rsidR="00EF2595" w:rsidRDefault="00F123B2">
      <w:pPr>
        <w:widowControl w:val="0"/>
        <w:overflowPunct w:val="0"/>
        <w:autoSpaceDE w:val="0"/>
        <w:autoSpaceDN w:val="0"/>
        <w:adjustRightInd w:val="0"/>
        <w:spacing w:after="0" w:line="307" w:lineRule="auto"/>
        <w:ind w:left="6540" w:right="380"/>
        <w:rPr>
          <w:rFonts w:ascii="Times New Roman" w:hAnsi="Times New Roman" w:cs="Times New Roman"/>
          <w:sz w:val="24"/>
          <w:szCs w:val="24"/>
        </w:rPr>
      </w:pPr>
      <w:r>
        <w:rPr>
          <w:rFonts w:ascii="Arial" w:hAnsi="Arial" w:cs="Arial"/>
          <w:color w:val="575756"/>
          <w:sz w:val="13"/>
          <w:szCs w:val="13"/>
        </w:rPr>
        <w:t>Head Section 1000 60140</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780" w:bottom="165" w:left="1280" w:header="720" w:footer="720" w:gutter="0"/>
          <w:cols w:num="2" w:space="320" w:equalWidth="0">
            <w:col w:w="1760" w:space="320"/>
            <w:col w:w="776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4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980"/>
        <w:gridCol w:w="4500"/>
      </w:tblGrid>
      <w:tr w:rsidR="00EF2595">
        <w:trPr>
          <w:trHeight w:val="171"/>
        </w:trPr>
        <w:tc>
          <w:tcPr>
            <w:tcW w:w="39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Lightweight foot rest</w:t>
            </w:r>
          </w:p>
        </w:tc>
        <w:tc>
          <w:tcPr>
            <w:tcW w:w="45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color w:val="575756"/>
                <w:w w:val="99"/>
                <w:sz w:val="14"/>
                <w:szCs w:val="14"/>
              </w:rPr>
              <w:t>Adapter for special head rest</w:t>
            </w:r>
          </w:p>
        </w:tc>
      </w:tr>
      <w:tr w:rsidR="00EF2595">
        <w:trPr>
          <w:trHeight w:val="180"/>
        </w:trPr>
        <w:tc>
          <w:tcPr>
            <w:tcW w:w="39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1000 20201</w:t>
            </w:r>
          </w:p>
        </w:tc>
        <w:tc>
          <w:tcPr>
            <w:tcW w:w="45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color w:val="575756"/>
                <w:sz w:val="14"/>
                <w:szCs w:val="14"/>
              </w:rPr>
              <w:t>and Doro 1000 60146</w:t>
            </w:r>
          </w:p>
        </w:tc>
      </w:tr>
    </w:tbl>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940" w:bottom="165" w:left="2480" w:header="720" w:footer="720" w:gutter="0"/>
          <w:cols w:space="320" w:equalWidth="0">
            <w:col w:w="8480" w:space="320"/>
          </w:cols>
          <w:noEndnote/>
        </w:sectPr>
      </w:pPr>
      <w:r>
        <w:rPr>
          <w:noProof/>
        </w:rPr>
        <w:drawing>
          <wp:anchor distT="0" distB="0" distL="114300" distR="114300" simplePos="0" relativeHeight="251757568" behindDoc="1" locked="0" layoutInCell="0" allowOverlap="1">
            <wp:simplePos x="0" y="0"/>
            <wp:positionH relativeFrom="column">
              <wp:posOffset>-1047115</wp:posOffset>
            </wp:positionH>
            <wp:positionV relativeFrom="paragraph">
              <wp:posOffset>791210</wp:posOffset>
            </wp:positionV>
            <wp:extent cx="372745" cy="612775"/>
            <wp:effectExtent l="0" t="0" r="825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3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12</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660" w:bottom="165" w:left="1000" w:header="720" w:footer="720" w:gutter="0"/>
          <w:cols w:space="320" w:equalWidth="0">
            <w:col w:w="240" w:space="320"/>
          </w:cols>
          <w:noEndnote/>
        </w:sectPr>
      </w:pPr>
    </w:p>
    <w:tbl>
      <w:tblPr>
        <w:tblW w:w="0" w:type="auto"/>
        <w:tblInd w:w="20" w:type="dxa"/>
        <w:tblLayout w:type="fixed"/>
        <w:tblCellMar>
          <w:left w:w="0" w:type="dxa"/>
          <w:right w:w="0" w:type="dxa"/>
        </w:tblCellMar>
        <w:tblLook w:val="0000" w:firstRow="0" w:lastRow="0" w:firstColumn="0" w:lastColumn="0" w:noHBand="0" w:noVBand="0"/>
      </w:tblPr>
      <w:tblGrid>
        <w:gridCol w:w="2060"/>
        <w:gridCol w:w="3000"/>
        <w:gridCol w:w="960"/>
        <w:gridCol w:w="980"/>
        <w:gridCol w:w="1480"/>
        <w:gridCol w:w="1460"/>
        <w:gridCol w:w="30"/>
      </w:tblGrid>
      <w:tr w:rsidR="00EF2595">
        <w:trPr>
          <w:trHeight w:val="184"/>
        </w:trPr>
        <w:tc>
          <w:tcPr>
            <w:tcW w:w="20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bookmarkStart w:id="12" w:name="page25"/>
            <w:bookmarkEnd w:id="12"/>
          </w:p>
        </w:tc>
        <w:tc>
          <w:tcPr>
            <w:tcW w:w="3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Table top section</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Promerix:</w:t>
            </w:r>
          </w:p>
        </w:tc>
        <w:tc>
          <w:tcPr>
            <w:tcW w:w="9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Practico:</w:t>
            </w:r>
          </w:p>
        </w:tc>
        <w:tc>
          <w:tcPr>
            <w:tcW w:w="14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Mattresses VEF</w:t>
            </w:r>
          </w:p>
        </w:tc>
        <w:tc>
          <w:tcPr>
            <w:tcW w:w="1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Mattresses IS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80"/>
        </w:trPr>
        <w:tc>
          <w:tcPr>
            <w:tcW w:w="20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0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179" w:lineRule="exact"/>
              <w:ind w:left="40"/>
              <w:rPr>
                <w:rFonts w:ascii="Times New Roman" w:hAnsi="Times New Roman" w:cs="Times New Roman"/>
                <w:sz w:val="24"/>
                <w:szCs w:val="24"/>
              </w:rPr>
            </w:pPr>
            <w:r>
              <w:rPr>
                <w:rFonts w:ascii="Arial" w:hAnsi="Arial" w:cs="Arial"/>
                <w:color w:val="575756"/>
                <w:sz w:val="16"/>
                <w:szCs w:val="16"/>
              </w:rPr>
              <w:t>Section</w:t>
            </w:r>
          </w:p>
        </w:tc>
        <w:tc>
          <w:tcPr>
            <w:tcW w:w="980" w:type="dxa"/>
            <w:tcBorders>
              <w:top w:val="nil"/>
              <w:left w:val="nil"/>
              <w:bottom w:val="nil"/>
              <w:right w:val="nil"/>
            </w:tcBorders>
            <w:vAlign w:val="bottom"/>
          </w:tcPr>
          <w:p w:rsidR="00EF2595" w:rsidRDefault="00F123B2">
            <w:pPr>
              <w:widowControl w:val="0"/>
              <w:autoSpaceDE w:val="0"/>
              <w:autoSpaceDN w:val="0"/>
              <w:adjustRightInd w:val="0"/>
              <w:spacing w:after="0" w:line="179" w:lineRule="exact"/>
              <w:ind w:left="40"/>
              <w:rPr>
                <w:rFonts w:ascii="Times New Roman" w:hAnsi="Times New Roman" w:cs="Times New Roman"/>
                <w:sz w:val="24"/>
                <w:szCs w:val="24"/>
              </w:rPr>
            </w:pPr>
            <w:r>
              <w:rPr>
                <w:rFonts w:ascii="Arial" w:hAnsi="Arial" w:cs="Arial"/>
                <w:color w:val="575756"/>
                <w:sz w:val="16"/>
                <w:szCs w:val="16"/>
              </w:rPr>
              <w:t>Section</w:t>
            </w:r>
          </w:p>
        </w:tc>
        <w:tc>
          <w:tcPr>
            <w:tcW w:w="1480" w:type="dxa"/>
            <w:tcBorders>
              <w:top w:val="nil"/>
              <w:left w:val="nil"/>
              <w:bottom w:val="nil"/>
              <w:right w:val="nil"/>
            </w:tcBorders>
            <w:vAlign w:val="bottom"/>
          </w:tcPr>
          <w:p w:rsidR="00EF2595" w:rsidRDefault="00F123B2">
            <w:pPr>
              <w:widowControl w:val="0"/>
              <w:autoSpaceDE w:val="0"/>
              <w:autoSpaceDN w:val="0"/>
              <w:adjustRightInd w:val="0"/>
              <w:spacing w:after="0" w:line="179" w:lineRule="exact"/>
              <w:ind w:left="40"/>
              <w:rPr>
                <w:rFonts w:ascii="Times New Roman" w:hAnsi="Times New Roman" w:cs="Times New Roman"/>
                <w:sz w:val="24"/>
                <w:szCs w:val="24"/>
              </w:rPr>
            </w:pPr>
            <w:r>
              <w:rPr>
                <w:rFonts w:ascii="Arial" w:hAnsi="Arial" w:cs="Arial"/>
                <w:color w:val="575756"/>
                <w:sz w:val="16"/>
                <w:szCs w:val="16"/>
              </w:rPr>
              <w:t>80 mm</w:t>
            </w:r>
          </w:p>
        </w:tc>
        <w:tc>
          <w:tcPr>
            <w:tcW w:w="1460" w:type="dxa"/>
            <w:tcBorders>
              <w:top w:val="nil"/>
              <w:left w:val="nil"/>
              <w:bottom w:val="nil"/>
              <w:right w:val="nil"/>
            </w:tcBorders>
            <w:vAlign w:val="bottom"/>
          </w:tcPr>
          <w:p w:rsidR="00EF2595" w:rsidRDefault="00F123B2">
            <w:pPr>
              <w:widowControl w:val="0"/>
              <w:autoSpaceDE w:val="0"/>
              <w:autoSpaceDN w:val="0"/>
              <w:adjustRightInd w:val="0"/>
              <w:spacing w:after="0" w:line="179" w:lineRule="exact"/>
              <w:ind w:left="40"/>
              <w:rPr>
                <w:rFonts w:ascii="Times New Roman" w:hAnsi="Times New Roman" w:cs="Times New Roman"/>
                <w:sz w:val="24"/>
                <w:szCs w:val="24"/>
              </w:rPr>
            </w:pPr>
            <w:r>
              <w:rPr>
                <w:rFonts w:ascii="Arial" w:hAnsi="Arial" w:cs="Arial"/>
                <w:color w:val="575756"/>
                <w:sz w:val="16"/>
                <w:szCs w:val="16"/>
              </w:rPr>
              <w:t>65 mm</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code</w:t>
            </w:r>
          </w:p>
        </w:tc>
        <w:tc>
          <w:tcPr>
            <w:tcW w:w="980" w:type="dxa"/>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code</w:t>
            </w:r>
          </w:p>
        </w:tc>
        <w:tc>
          <w:tcPr>
            <w:tcW w:w="148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Head rests</w:t>
            </w: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Gas spring assisted headrest</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100060140</w:t>
            </w:r>
          </w:p>
        </w:tc>
        <w:tc>
          <w:tcPr>
            <w:tcW w:w="9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100060140</w:t>
            </w: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100060951</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Doubple articulation headrest</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100060142</w:t>
            </w:r>
          </w:p>
        </w:tc>
        <w:tc>
          <w:tcPr>
            <w:tcW w:w="9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100060142</w:t>
            </w: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100060951</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Head Rest for Kidney and Thorax</w:t>
            </w:r>
          </w:p>
        </w:tc>
        <w:tc>
          <w:tcPr>
            <w:tcW w:w="9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100060147</w:t>
            </w:r>
          </w:p>
        </w:tc>
        <w:tc>
          <w:tcPr>
            <w:tcW w:w="9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100060147</w:t>
            </w:r>
          </w:p>
        </w:tc>
        <w:tc>
          <w:tcPr>
            <w:tcW w:w="14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100060951</w:t>
            </w:r>
          </w:p>
        </w:tc>
        <w:tc>
          <w:tcPr>
            <w:tcW w:w="14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00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position</w:t>
            </w:r>
          </w:p>
        </w:tc>
        <w:tc>
          <w:tcPr>
            <w:tcW w:w="9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EF2595">
      <w:pPr>
        <w:widowControl w:val="0"/>
        <w:autoSpaceDE w:val="0"/>
        <w:autoSpaceDN w:val="0"/>
        <w:adjustRightInd w:val="0"/>
        <w:spacing w:after="0" w:line="25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20"/>
          <w:szCs w:val="20"/>
        </w:rPr>
        <w:t>Back sections</w:t>
      </w:r>
    </w:p>
    <w:p w:rsidR="00EF2595" w:rsidRDefault="00EF2595">
      <w:pPr>
        <w:widowControl w:val="0"/>
        <w:autoSpaceDE w:val="0"/>
        <w:autoSpaceDN w:val="0"/>
        <w:adjustRightInd w:val="0"/>
        <w:spacing w:after="0" w:line="7"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2060"/>
        <w:gridCol w:w="3000"/>
        <w:gridCol w:w="960"/>
        <w:gridCol w:w="980"/>
        <w:gridCol w:w="1480"/>
        <w:gridCol w:w="1460"/>
        <w:gridCol w:w="30"/>
      </w:tblGrid>
      <w:tr w:rsidR="00EF2595">
        <w:trPr>
          <w:trHeight w:val="208"/>
        </w:trPr>
        <w:tc>
          <w:tcPr>
            <w:tcW w:w="2060" w:type="dxa"/>
            <w:tcBorders>
              <w:top w:val="single" w:sz="8" w:space="0" w:color="00AACD"/>
              <w:left w:val="single" w:sz="8" w:space="0" w:color="00AACD"/>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Lower back rest</w:t>
            </w:r>
          </w:p>
        </w:tc>
        <w:tc>
          <w:tcPr>
            <w:tcW w:w="3000" w:type="dxa"/>
            <w:tcBorders>
              <w:top w:val="single" w:sz="8" w:space="0" w:color="00AACD"/>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25-short section</w:t>
            </w:r>
          </w:p>
        </w:tc>
        <w:tc>
          <w:tcPr>
            <w:tcW w:w="960" w:type="dxa"/>
            <w:tcBorders>
              <w:top w:val="single" w:sz="8" w:space="0" w:color="00AACD"/>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100060225</w:t>
            </w:r>
          </w:p>
        </w:tc>
        <w:tc>
          <w:tcPr>
            <w:tcW w:w="980" w:type="dxa"/>
            <w:tcBorders>
              <w:top w:val="single" w:sz="8" w:space="0" w:color="00AACD"/>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single" w:sz="8" w:space="0" w:color="00AACD"/>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100060955</w:t>
            </w:r>
          </w:p>
        </w:tc>
        <w:tc>
          <w:tcPr>
            <w:tcW w:w="1460" w:type="dxa"/>
            <w:tcBorders>
              <w:top w:val="single" w:sz="8" w:space="0" w:color="00AACD"/>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100060909</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40-section</w:t>
            </w:r>
          </w:p>
        </w:tc>
        <w:tc>
          <w:tcPr>
            <w:tcW w:w="9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100060240</w:t>
            </w: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100060956</w:t>
            </w:r>
          </w:p>
        </w:tc>
        <w:tc>
          <w:tcPr>
            <w:tcW w:w="14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100060908</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3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Upper back rest</w:t>
            </w: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25-section</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100060250</w:t>
            </w: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100060955</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100060902</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ENT-upper back section</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100060325</w:t>
            </w: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100060962</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100060912</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Beach Chair backrest</w:t>
            </w:r>
          </w:p>
        </w:tc>
        <w:tc>
          <w:tcPr>
            <w:tcW w:w="9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100060525</w:t>
            </w: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upper: 1000 60963</w:t>
            </w:r>
          </w:p>
        </w:tc>
        <w:tc>
          <w:tcPr>
            <w:tcW w:w="14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upper: Not avai-</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00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set</w:t>
            </w:r>
          </w:p>
        </w:tc>
        <w:tc>
          <w:tcPr>
            <w:tcW w:w="14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lable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lower: 1000 60955</w:t>
            </w:r>
          </w:p>
        </w:tc>
        <w:tc>
          <w:tcPr>
            <w:tcW w:w="14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lower back: 1000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00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60909</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65"/>
        </w:trPr>
        <w:tc>
          <w:tcPr>
            <w:tcW w:w="2060" w:type="dxa"/>
            <w:tcBorders>
              <w:top w:val="nil"/>
              <w:left w:val="single" w:sz="8" w:space="0" w:color="00AACD"/>
              <w:bottom w:val="nil"/>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Back sections: Practico</w:t>
            </w: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Beach Chair backrest, Practico,</w:t>
            </w: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Arial" w:hAnsi="Arial" w:cs="Arial"/>
                <w:color w:val="575756"/>
                <w:w w:val="99"/>
                <w:sz w:val="16"/>
                <w:szCs w:val="16"/>
              </w:rPr>
              <w:t>100030125</w:t>
            </w: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upper: 1000 60963</w:t>
            </w:r>
          </w:p>
        </w:tc>
        <w:tc>
          <w:tcPr>
            <w:tcW w:w="14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Not available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1"/>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51" w:lineRule="exact"/>
              <w:ind w:left="40"/>
              <w:rPr>
                <w:rFonts w:ascii="Times New Roman" w:hAnsi="Times New Roman" w:cs="Times New Roman"/>
                <w:sz w:val="24"/>
                <w:szCs w:val="24"/>
              </w:rPr>
            </w:pPr>
            <w:r>
              <w:rPr>
                <w:rFonts w:ascii="Arial" w:hAnsi="Arial" w:cs="Arial"/>
                <w:color w:val="575756"/>
                <w:sz w:val="16"/>
                <w:szCs w:val="16"/>
              </w:rPr>
              <w:t>- factory assembled</w:t>
            </w: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51" w:lineRule="exact"/>
              <w:ind w:left="40"/>
              <w:rPr>
                <w:rFonts w:ascii="Times New Roman" w:hAnsi="Times New Roman" w:cs="Times New Roman"/>
                <w:sz w:val="24"/>
                <w:szCs w:val="24"/>
              </w:rPr>
            </w:pPr>
            <w:r>
              <w:rPr>
                <w:rFonts w:ascii="Arial" w:hAnsi="Arial" w:cs="Arial"/>
                <w:color w:val="575756"/>
                <w:sz w:val="16"/>
                <w:szCs w:val="16"/>
              </w:rPr>
              <w:t>set</w:t>
            </w: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lower: 1000 60955</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Not available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Back rest, electrical, Practico,</w:t>
            </w: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Arial" w:hAnsi="Arial" w:cs="Arial"/>
                <w:color w:val="575756"/>
                <w:w w:val="99"/>
                <w:sz w:val="16"/>
                <w:szCs w:val="16"/>
              </w:rPr>
              <w:t>100030122</w:t>
            </w:r>
          </w:p>
        </w:tc>
        <w:tc>
          <w:tcPr>
            <w:tcW w:w="14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A4220 9700</w:t>
            </w:r>
          </w:p>
        </w:tc>
        <w:tc>
          <w:tcPr>
            <w:tcW w:w="14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A4228 4100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00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 factory assembled</w:t>
            </w: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EF2595">
      <w:pPr>
        <w:widowControl w:val="0"/>
        <w:autoSpaceDE w:val="0"/>
        <w:autoSpaceDN w:val="0"/>
        <w:adjustRightInd w:val="0"/>
        <w:spacing w:after="0" w:line="22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20"/>
          <w:szCs w:val="20"/>
        </w:rPr>
        <w:t>Leg sections</w:t>
      </w:r>
    </w:p>
    <w:p w:rsidR="00EF2595" w:rsidRDefault="00EF2595">
      <w:pPr>
        <w:widowControl w:val="0"/>
        <w:autoSpaceDE w:val="0"/>
        <w:autoSpaceDN w:val="0"/>
        <w:adjustRightInd w:val="0"/>
        <w:spacing w:after="0" w:line="7"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2060"/>
        <w:gridCol w:w="3000"/>
        <w:gridCol w:w="960"/>
        <w:gridCol w:w="980"/>
        <w:gridCol w:w="1480"/>
        <w:gridCol w:w="1460"/>
        <w:gridCol w:w="30"/>
      </w:tblGrid>
      <w:tr w:rsidR="00EF2595">
        <w:trPr>
          <w:trHeight w:val="200"/>
        </w:trPr>
        <w:tc>
          <w:tcPr>
            <w:tcW w:w="2060" w:type="dxa"/>
            <w:tcBorders>
              <w:top w:val="single" w:sz="8" w:space="0" w:color="00AACD"/>
              <w:left w:val="single" w:sz="8" w:space="0" w:color="00AACD"/>
              <w:bottom w:val="nil"/>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Upper leg section / Pelvic</w:t>
            </w:r>
          </w:p>
        </w:tc>
        <w:tc>
          <w:tcPr>
            <w:tcW w:w="3000" w:type="dxa"/>
            <w:vMerge w:val="restart"/>
            <w:tcBorders>
              <w:top w:val="single" w:sz="8" w:space="0" w:color="00AACD"/>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40-section</w:t>
            </w:r>
          </w:p>
        </w:tc>
        <w:tc>
          <w:tcPr>
            <w:tcW w:w="960" w:type="dxa"/>
            <w:vMerge w:val="restart"/>
            <w:tcBorders>
              <w:top w:val="single" w:sz="8" w:space="0" w:color="00AACD"/>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100060240</w:t>
            </w:r>
          </w:p>
        </w:tc>
        <w:tc>
          <w:tcPr>
            <w:tcW w:w="980" w:type="dxa"/>
            <w:tcBorders>
              <w:top w:val="single" w:sz="8" w:space="0" w:color="00AACD"/>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vMerge w:val="restart"/>
            <w:tcBorders>
              <w:top w:val="single" w:sz="8" w:space="0" w:color="00AACD"/>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100060956</w:t>
            </w:r>
          </w:p>
        </w:tc>
        <w:tc>
          <w:tcPr>
            <w:tcW w:w="1460" w:type="dxa"/>
            <w:vMerge w:val="restart"/>
            <w:tcBorders>
              <w:top w:val="single" w:sz="8" w:space="0" w:color="00AACD"/>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100060908</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vMerge w:val="restart"/>
            <w:tcBorders>
              <w:top w:val="nil"/>
              <w:left w:val="single" w:sz="8" w:space="0" w:color="00AACD"/>
              <w:bottom w:val="nil"/>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support</w:t>
            </w:r>
          </w:p>
        </w:tc>
        <w:tc>
          <w:tcPr>
            <w:tcW w:w="300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9"/>
        </w:trPr>
        <w:tc>
          <w:tcPr>
            <w:tcW w:w="2060" w:type="dxa"/>
            <w:vMerge/>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25-gynaecologic short section</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100060425</w:t>
            </w: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100060959</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100060907</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40-gynaecologic section</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100060440</w:t>
            </w: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100060957</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100060905</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Divided leg section, dual joint abduction</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100060480</w:t>
            </w: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right: 1000 60961</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right: 1000 60911</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left:1000 60960</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left:1000 60910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65"/>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3"/>
                <w:szCs w:val="23"/>
              </w:rPr>
            </w:pP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Divided leg plates, 4-sectional, incl. solid</w:t>
            </w:r>
          </w:p>
        </w:tc>
        <w:tc>
          <w:tcPr>
            <w:tcW w:w="9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100060484</w:t>
            </w: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3"/>
                <w:szCs w:val="23"/>
              </w:rPr>
            </w:pP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Pelvic A4232 7400</w:t>
            </w:r>
          </w:p>
        </w:tc>
        <w:tc>
          <w:tcPr>
            <w:tcW w:w="14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Not available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1"/>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51" w:lineRule="exact"/>
              <w:ind w:left="40"/>
              <w:rPr>
                <w:rFonts w:ascii="Times New Roman" w:hAnsi="Times New Roman" w:cs="Times New Roman"/>
                <w:sz w:val="24"/>
                <w:szCs w:val="24"/>
              </w:rPr>
            </w:pPr>
            <w:r>
              <w:rPr>
                <w:rFonts w:ascii="Arial" w:hAnsi="Arial" w:cs="Arial"/>
                <w:color w:val="575756"/>
                <w:sz w:val="16"/>
                <w:szCs w:val="16"/>
              </w:rPr>
              <w:t>pelvic plate</w:t>
            </w: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p>
        </w:tc>
        <w:tc>
          <w:tcPr>
            <w:tcW w:w="300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Femur A4235</w:t>
            </w:r>
          </w:p>
        </w:tc>
        <w:tc>
          <w:tcPr>
            <w:tcW w:w="14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Not available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00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0900, pair</w:t>
            </w:r>
          </w:p>
        </w:tc>
        <w:tc>
          <w:tcPr>
            <w:tcW w:w="14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Legs A4233 0100,</w:t>
            </w:r>
          </w:p>
        </w:tc>
        <w:tc>
          <w:tcPr>
            <w:tcW w:w="14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Not available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00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pair</w:t>
            </w:r>
          </w:p>
        </w:tc>
        <w:tc>
          <w:tcPr>
            <w:tcW w:w="14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65"/>
        </w:trPr>
        <w:tc>
          <w:tcPr>
            <w:tcW w:w="2060" w:type="dxa"/>
            <w:tcBorders>
              <w:top w:val="nil"/>
              <w:left w:val="single" w:sz="8" w:space="0" w:color="00AACD"/>
              <w:bottom w:val="nil"/>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Lower leg section</w:t>
            </w: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Divided leg section, gas spring assisted,</w:t>
            </w:r>
          </w:p>
        </w:tc>
        <w:tc>
          <w:tcPr>
            <w:tcW w:w="9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100060475</w:t>
            </w:r>
          </w:p>
        </w:tc>
        <w:tc>
          <w:tcPr>
            <w:tcW w:w="9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Arial" w:hAnsi="Arial" w:cs="Arial"/>
                <w:color w:val="575756"/>
                <w:w w:val="99"/>
                <w:sz w:val="16"/>
                <w:szCs w:val="16"/>
              </w:rPr>
              <w:t>100060475</w:t>
            </w: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 60961 right</w:t>
            </w:r>
          </w:p>
        </w:tc>
        <w:tc>
          <w:tcPr>
            <w:tcW w:w="14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 60911 right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1"/>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51" w:lineRule="exact"/>
              <w:ind w:left="40"/>
              <w:rPr>
                <w:rFonts w:ascii="Times New Roman" w:hAnsi="Times New Roman" w:cs="Times New Roman"/>
                <w:sz w:val="24"/>
                <w:szCs w:val="24"/>
              </w:rPr>
            </w:pPr>
            <w:r>
              <w:rPr>
                <w:rFonts w:ascii="Arial" w:hAnsi="Arial" w:cs="Arial"/>
                <w:color w:val="575756"/>
                <w:sz w:val="16"/>
                <w:szCs w:val="16"/>
              </w:rPr>
              <w:t>long</w:t>
            </w: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 60960 left</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 60910 left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65"/>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3"/>
                <w:szCs w:val="23"/>
              </w:rPr>
            </w:pP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Divided leg section, gas spring assisted,</w:t>
            </w:r>
          </w:p>
        </w:tc>
        <w:tc>
          <w:tcPr>
            <w:tcW w:w="9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100030248</w:t>
            </w:r>
          </w:p>
        </w:tc>
        <w:tc>
          <w:tcPr>
            <w:tcW w:w="9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Arial" w:hAnsi="Arial" w:cs="Arial"/>
                <w:color w:val="575756"/>
                <w:w w:val="99"/>
                <w:sz w:val="16"/>
                <w:szCs w:val="16"/>
              </w:rPr>
              <w:t>100030248</w:t>
            </w: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Leg L&amp;R</w:t>
            </w:r>
          </w:p>
        </w:tc>
        <w:tc>
          <w:tcPr>
            <w:tcW w:w="146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Leg L: A4230 5900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1"/>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51" w:lineRule="exact"/>
              <w:ind w:left="40"/>
              <w:rPr>
                <w:rFonts w:ascii="Times New Roman" w:hAnsi="Times New Roman" w:cs="Times New Roman"/>
                <w:sz w:val="24"/>
                <w:szCs w:val="24"/>
              </w:rPr>
            </w:pPr>
            <w:r>
              <w:rPr>
                <w:rFonts w:ascii="Arial" w:hAnsi="Arial" w:cs="Arial"/>
                <w:color w:val="575756"/>
                <w:sz w:val="16"/>
                <w:szCs w:val="16"/>
              </w:rPr>
              <w:t>short</w:t>
            </w: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51" w:lineRule="exact"/>
              <w:ind w:left="40"/>
              <w:rPr>
                <w:rFonts w:ascii="Times New Roman" w:hAnsi="Times New Roman" w:cs="Times New Roman"/>
                <w:sz w:val="24"/>
                <w:szCs w:val="24"/>
              </w:rPr>
            </w:pPr>
            <w:r>
              <w:rPr>
                <w:rFonts w:ascii="Arial" w:hAnsi="Arial" w:cs="Arial"/>
                <w:color w:val="575756"/>
                <w:sz w:val="16"/>
                <w:szCs w:val="16"/>
              </w:rPr>
              <w:t>A4233010, pair</w:t>
            </w: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Leg R: A4230 5800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One piece leg section, gas spring</w:t>
            </w:r>
          </w:p>
        </w:tc>
        <w:tc>
          <w:tcPr>
            <w:tcW w:w="9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100030147</w:t>
            </w:r>
          </w:p>
        </w:tc>
        <w:tc>
          <w:tcPr>
            <w:tcW w:w="9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Arial" w:hAnsi="Arial" w:cs="Arial"/>
                <w:color w:val="575756"/>
                <w:w w:val="99"/>
                <w:sz w:val="16"/>
                <w:szCs w:val="16"/>
              </w:rPr>
              <w:t>100030147</w:t>
            </w:r>
          </w:p>
        </w:tc>
        <w:tc>
          <w:tcPr>
            <w:tcW w:w="14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A4220 9700</w:t>
            </w:r>
          </w:p>
        </w:tc>
        <w:tc>
          <w:tcPr>
            <w:tcW w:w="14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A4228 4100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00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assisted</w:t>
            </w:r>
          </w:p>
        </w:tc>
        <w:tc>
          <w:tcPr>
            <w:tcW w:w="9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9"/>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25-section</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100060250</w:t>
            </w: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100060955</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100060902</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Lower leg section, incl. 2x25-section</w:t>
            </w:r>
          </w:p>
        </w:tc>
        <w:tc>
          <w:tcPr>
            <w:tcW w:w="9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color w:val="575756"/>
                <w:w w:val="99"/>
                <w:sz w:val="16"/>
                <w:szCs w:val="16"/>
              </w:rPr>
              <w:t>100060465</w:t>
            </w: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 60955, 2 pcs</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 60902, 2 pcs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vMerge w:val="restart"/>
            <w:tcBorders>
              <w:top w:val="nil"/>
              <w:left w:val="single" w:sz="8" w:space="0" w:color="00AACD"/>
              <w:bottom w:val="nil"/>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Seat sections</w:t>
            </w: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Seat section without gynaecological</w:t>
            </w: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100060953</w:t>
            </w:r>
          </w:p>
        </w:tc>
        <w:tc>
          <w:tcPr>
            <w:tcW w:w="146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100060903</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2060" w:type="dxa"/>
            <w:vMerge/>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000" w:type="dxa"/>
            <w:vMerge w:val="restart"/>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cutout</w:t>
            </w: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8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60" w:type="dxa"/>
            <w:vMerge/>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0" w:type="dxa"/>
            <w:vMerge/>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Seat section with gynaecological cutout</w:t>
            </w: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100060954</w:t>
            </w:r>
          </w:p>
        </w:tc>
        <w:tc>
          <w:tcPr>
            <w:tcW w:w="14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100060904</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9"/>
        </w:trPr>
        <w:tc>
          <w:tcPr>
            <w:tcW w:w="2060" w:type="dxa"/>
            <w:tcBorders>
              <w:top w:val="nil"/>
              <w:left w:val="single" w:sz="8" w:space="0" w:color="00AACD"/>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Seat section with gynaecological cutout</w:t>
            </w: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0"/>
        </w:trPr>
        <w:tc>
          <w:tcPr>
            <w:tcW w:w="2060" w:type="dxa"/>
            <w:tcBorders>
              <w:top w:val="nil"/>
              <w:left w:val="single" w:sz="8" w:space="0" w:color="00AACD"/>
              <w:bottom w:val="nil"/>
              <w:right w:val="single" w:sz="8" w:space="0" w:color="00AACD"/>
            </w:tcBorders>
            <w:vAlign w:val="bottom"/>
          </w:tcPr>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6"/>
                <w:szCs w:val="16"/>
              </w:rPr>
              <w:t>Seat + Back section</w:t>
            </w:r>
          </w:p>
        </w:tc>
        <w:tc>
          <w:tcPr>
            <w:tcW w:w="300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 back section, for kidney elevator back</w:t>
            </w:r>
          </w:p>
        </w:tc>
        <w:tc>
          <w:tcPr>
            <w:tcW w:w="9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1000 60952</w:t>
            </w:r>
          </w:p>
        </w:tc>
        <w:tc>
          <w:tcPr>
            <w:tcW w:w="146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8"/>
        </w:trPr>
        <w:tc>
          <w:tcPr>
            <w:tcW w:w="2060" w:type="dxa"/>
            <w:tcBorders>
              <w:top w:val="nil"/>
              <w:left w:val="single" w:sz="8" w:space="0" w:color="00AACD"/>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0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section</w:t>
            </w:r>
          </w:p>
        </w:tc>
        <w:tc>
          <w:tcPr>
            <w:tcW w:w="9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EF2595">
      <w:pPr>
        <w:widowControl w:val="0"/>
        <w:autoSpaceDE w:val="0"/>
        <w:autoSpaceDN w:val="0"/>
        <w:adjustRightInd w:val="0"/>
        <w:spacing w:after="0" w:line="12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6"/>
          <w:szCs w:val="16"/>
        </w:rPr>
        <w:t>Available with moulded IS-mattress or welded visco-elastic memory foam mattress. Rail options: EUR, UK or USA.</w:t>
      </w:r>
    </w:p>
    <w:p w:rsidR="00EF2595" w:rsidRDefault="00EF2595">
      <w:pPr>
        <w:widowControl w:val="0"/>
        <w:autoSpaceDE w:val="0"/>
        <w:autoSpaceDN w:val="0"/>
        <w:adjustRightInd w:val="0"/>
        <w:spacing w:after="0" w:line="338"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5900"/>
        <w:rPr>
          <w:rFonts w:ascii="Times New Roman" w:hAnsi="Times New Roman" w:cs="Times New Roman"/>
          <w:sz w:val="24"/>
          <w:szCs w:val="24"/>
        </w:rPr>
      </w:pPr>
      <w:r>
        <w:rPr>
          <w:rFonts w:ascii="Arial" w:hAnsi="Arial" w:cs="Arial"/>
          <w:color w:val="575756"/>
          <w:sz w:val="18"/>
          <w:szCs w:val="18"/>
        </w:rPr>
        <w:t>80. PROMERIX VEF-mattress options separate/ Long seat-back mattress</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1396" w:right="980" w:bottom="165" w:left="960" w:header="720" w:footer="720" w:gutter="0"/>
          <w:cols w:space="720" w:equalWidth="0">
            <w:col w:w="9960"/>
          </w:cols>
          <w:noEndnote/>
        </w:sectPr>
      </w:pPr>
      <w:r>
        <w:rPr>
          <w:noProof/>
        </w:rPr>
        <w:drawing>
          <wp:anchor distT="0" distB="0" distL="114300" distR="114300" simplePos="0" relativeHeight="251758592" behindDoc="1" locked="0" layoutInCell="0" allowOverlap="1">
            <wp:simplePos x="0" y="0"/>
            <wp:positionH relativeFrom="column">
              <wp:posOffset>3178810</wp:posOffset>
            </wp:positionH>
            <wp:positionV relativeFrom="paragraph">
              <wp:posOffset>103505</wp:posOffset>
            </wp:positionV>
            <wp:extent cx="1186815" cy="1061720"/>
            <wp:effectExtent l="0" t="0" r="0" b="508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6815" cy="1061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0" allowOverlap="1">
            <wp:simplePos x="0" y="0"/>
            <wp:positionH relativeFrom="column">
              <wp:posOffset>-19685</wp:posOffset>
            </wp:positionH>
            <wp:positionV relativeFrom="paragraph">
              <wp:posOffset>103505</wp:posOffset>
            </wp:positionV>
            <wp:extent cx="1135380" cy="1045210"/>
            <wp:effectExtent l="0" t="0" r="7620" b="25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5380" cy="104521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392" w:lineRule="exact"/>
        <w:rPr>
          <w:rFonts w:ascii="Times New Roman" w:hAnsi="Times New Roman" w:cs="Times New Roman"/>
          <w:sz w:val="24"/>
          <w:szCs w:val="24"/>
        </w:rPr>
      </w:pPr>
    </w:p>
    <w:p w:rsidR="00EF2595" w:rsidRDefault="00F123B2">
      <w:pPr>
        <w:widowControl w:val="0"/>
        <w:numPr>
          <w:ilvl w:val="0"/>
          <w:numId w:val="3"/>
        </w:numPr>
        <w:tabs>
          <w:tab w:val="clear" w:pos="720"/>
          <w:tab w:val="num" w:pos="454"/>
        </w:tabs>
        <w:overflowPunct w:val="0"/>
        <w:autoSpaceDE w:val="0"/>
        <w:autoSpaceDN w:val="0"/>
        <w:adjustRightInd w:val="0"/>
        <w:spacing w:after="0" w:line="240" w:lineRule="auto"/>
        <w:ind w:left="454" w:hanging="454"/>
        <w:jc w:val="both"/>
        <w:rPr>
          <w:rFonts w:ascii="Arial" w:hAnsi="Arial" w:cs="Arial"/>
          <w:color w:val="FFFFFF"/>
        </w:rPr>
      </w:pPr>
      <w:r>
        <w:rPr>
          <w:rFonts w:ascii="Arial" w:hAnsi="Arial" w:cs="Arial"/>
          <w:color w:val="FFFFFF"/>
        </w:rPr>
        <w:t xml:space="preserve">3. </w:t>
      </w:r>
      <w:r>
        <w:rPr>
          <w:rFonts w:ascii="Arial" w:hAnsi="Arial" w:cs="Arial"/>
          <w:color w:val="FFFFFF"/>
          <w:sz w:val="21"/>
          <w:szCs w:val="21"/>
        </w:rPr>
        <w:t xml:space="preserve">7. </w:t>
      </w:r>
    </w:p>
    <w:p w:rsidR="00EF2595" w:rsidRDefault="00EF2595">
      <w:pPr>
        <w:widowControl w:val="0"/>
        <w:autoSpaceDE w:val="0"/>
        <w:autoSpaceDN w:val="0"/>
        <w:adjustRightInd w:val="0"/>
        <w:spacing w:after="0" w:line="200" w:lineRule="exact"/>
        <w:rPr>
          <w:rFonts w:ascii="Arial" w:hAnsi="Arial" w:cs="Arial"/>
          <w:color w:val="FFFFFF"/>
        </w:rPr>
      </w:pPr>
    </w:p>
    <w:p w:rsidR="00EF2595" w:rsidRDefault="00EF2595">
      <w:pPr>
        <w:widowControl w:val="0"/>
        <w:autoSpaceDE w:val="0"/>
        <w:autoSpaceDN w:val="0"/>
        <w:adjustRightInd w:val="0"/>
        <w:spacing w:after="0" w:line="358" w:lineRule="exact"/>
        <w:rPr>
          <w:rFonts w:ascii="Arial" w:hAnsi="Arial" w:cs="Arial"/>
          <w:color w:val="FFFFFF"/>
        </w:rPr>
      </w:pPr>
    </w:p>
    <w:p w:rsidR="00EF2595" w:rsidRDefault="00F123B2">
      <w:pPr>
        <w:widowControl w:val="0"/>
        <w:numPr>
          <w:ilvl w:val="1"/>
          <w:numId w:val="3"/>
        </w:numPr>
        <w:tabs>
          <w:tab w:val="clear" w:pos="1440"/>
          <w:tab w:val="num" w:pos="654"/>
        </w:tabs>
        <w:overflowPunct w:val="0"/>
        <w:autoSpaceDE w:val="0"/>
        <w:autoSpaceDN w:val="0"/>
        <w:adjustRightInd w:val="0"/>
        <w:spacing w:after="0" w:line="240" w:lineRule="auto"/>
        <w:ind w:left="654" w:hanging="603"/>
        <w:jc w:val="both"/>
        <w:rPr>
          <w:rFonts w:ascii="Arial" w:hAnsi="Arial" w:cs="Arial"/>
          <w:color w:val="FFFFFF"/>
        </w:rPr>
      </w:pPr>
      <w:r>
        <w:rPr>
          <w:rFonts w:ascii="Arial" w:hAnsi="Arial" w:cs="Arial"/>
          <w:color w:val="FFFFFF"/>
        </w:rPr>
        <w:t xml:space="preserve">3.   8. </w:t>
      </w:r>
    </w:p>
    <w:p w:rsidR="00EF2595" w:rsidRDefault="00F123B2">
      <w:pPr>
        <w:widowControl w:val="0"/>
        <w:autoSpaceDE w:val="0"/>
        <w:autoSpaceDN w:val="0"/>
        <w:adjustRightInd w:val="0"/>
        <w:spacing w:after="0" w:line="219"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5"/>
          <w:szCs w:val="15"/>
        </w:rPr>
        <w:t>25-gyn. + seat + 40-section</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4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160"/>
        <w:rPr>
          <w:rFonts w:ascii="Times New Roman" w:hAnsi="Times New Roman" w:cs="Times New Roman"/>
          <w:sz w:val="24"/>
          <w:szCs w:val="24"/>
        </w:rPr>
      </w:pPr>
      <w:r>
        <w:rPr>
          <w:rFonts w:ascii="Arial" w:hAnsi="Arial" w:cs="Arial"/>
          <w:color w:val="575756"/>
          <w:sz w:val="15"/>
          <w:szCs w:val="15"/>
        </w:rPr>
        <w:t>40-gyn. + seat + 25-short section</w:t>
      </w:r>
    </w:p>
    <w:p w:rsidR="00EF2595" w:rsidRDefault="00F123B2">
      <w:pPr>
        <w:widowControl w:val="0"/>
        <w:autoSpaceDE w:val="0"/>
        <w:autoSpaceDN w:val="0"/>
        <w:adjustRightInd w:val="0"/>
        <w:spacing w:after="0" w:line="201"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F123B2">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color w:val="575756"/>
          <w:sz w:val="15"/>
          <w:szCs w:val="15"/>
        </w:rPr>
        <w:t>Seat with gyn. + 40-section +</w:t>
      </w:r>
    </w:p>
    <w:p w:rsidR="00EF2595" w:rsidRDefault="00F123B2">
      <w:pPr>
        <w:widowControl w:val="0"/>
        <w:numPr>
          <w:ilvl w:val="0"/>
          <w:numId w:val="4"/>
        </w:numPr>
        <w:tabs>
          <w:tab w:val="clear" w:pos="720"/>
          <w:tab w:val="num" w:pos="1340"/>
        </w:tabs>
        <w:overflowPunct w:val="0"/>
        <w:autoSpaceDE w:val="0"/>
        <w:autoSpaceDN w:val="0"/>
        <w:adjustRightInd w:val="0"/>
        <w:spacing w:after="0" w:line="240" w:lineRule="auto"/>
        <w:ind w:left="1340" w:hanging="1140"/>
        <w:jc w:val="both"/>
        <w:rPr>
          <w:rFonts w:ascii="Arial" w:hAnsi="Arial" w:cs="Arial"/>
          <w:color w:val="FFFFFF"/>
          <w:sz w:val="37"/>
          <w:szCs w:val="37"/>
          <w:vertAlign w:val="subscript"/>
        </w:rPr>
      </w:pPr>
      <w:r>
        <w:rPr>
          <w:rFonts w:ascii="Arial" w:hAnsi="Arial" w:cs="Arial"/>
          <w:color w:val="FFFFFF"/>
          <w:sz w:val="37"/>
          <w:szCs w:val="37"/>
          <w:vertAlign w:val="subscript"/>
        </w:rPr>
        <w:t>2.</w:t>
      </w:r>
      <w:r>
        <w:rPr>
          <w:rFonts w:ascii="Arial" w:hAnsi="Arial" w:cs="Arial"/>
          <w:color w:val="575756"/>
          <w:sz w:val="14"/>
          <w:szCs w:val="14"/>
        </w:rPr>
        <w:t xml:space="preserve"> </w:t>
      </w:r>
      <w:r>
        <w:rPr>
          <w:rFonts w:ascii="Arial" w:hAnsi="Arial" w:cs="Arial"/>
          <w:color w:val="575756"/>
          <w:sz w:val="15"/>
          <w:szCs w:val="15"/>
        </w:rPr>
        <w:t xml:space="preserve">25-section </w:t>
      </w:r>
    </w:p>
    <w:p w:rsidR="00EF2595" w:rsidRDefault="00EF2595">
      <w:pPr>
        <w:widowControl w:val="0"/>
        <w:autoSpaceDE w:val="0"/>
        <w:autoSpaceDN w:val="0"/>
        <w:adjustRightInd w:val="0"/>
        <w:spacing w:after="0" w:line="33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820"/>
        <w:rPr>
          <w:rFonts w:ascii="Times New Roman" w:hAnsi="Times New Roman" w:cs="Times New Roman"/>
          <w:sz w:val="24"/>
          <w:szCs w:val="24"/>
        </w:rPr>
      </w:pPr>
      <w:r>
        <w:rPr>
          <w:rFonts w:ascii="Arial" w:hAnsi="Arial" w:cs="Arial"/>
          <w:color w:val="575756"/>
          <w:sz w:val="15"/>
          <w:szCs w:val="15"/>
        </w:rPr>
        <w:t>Long seat + back mattress</w:t>
      </w:r>
    </w:p>
    <w:p w:rsidR="00EF2595" w:rsidRDefault="00EF2595">
      <w:pPr>
        <w:widowControl w:val="0"/>
        <w:autoSpaceDE w:val="0"/>
        <w:autoSpaceDN w:val="0"/>
        <w:adjustRightInd w:val="0"/>
        <w:spacing w:after="0" w:line="1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rPr>
        <w:t>12.</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396" w:right="1940" w:bottom="165" w:left="1146" w:header="720" w:footer="720" w:gutter="0"/>
          <w:cols w:num="3" w:space="1420" w:equalWidth="0">
            <w:col w:w="1434" w:space="300"/>
            <w:col w:w="1860" w:space="1420"/>
            <w:col w:w="3800"/>
          </w:cols>
          <w:noEndnote/>
        </w:sectPr>
      </w:pPr>
      <w:r>
        <w:rPr>
          <w:noProof/>
        </w:rPr>
        <w:drawing>
          <wp:anchor distT="0" distB="0" distL="114300" distR="114300" simplePos="0" relativeHeight="251760640" behindDoc="1" locked="0" layoutInCell="0" allowOverlap="1">
            <wp:simplePos x="0" y="0"/>
            <wp:positionH relativeFrom="column">
              <wp:posOffset>2684145</wp:posOffset>
            </wp:positionH>
            <wp:positionV relativeFrom="paragraph">
              <wp:posOffset>278130</wp:posOffset>
            </wp:positionV>
            <wp:extent cx="398145" cy="625475"/>
            <wp:effectExtent l="0" t="0" r="1905"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8145" cy="6254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9"/>
          <w:szCs w:val="19"/>
        </w:rPr>
        <w:t>13</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396" w:right="1080" w:bottom="165" w:left="10600" w:header="720" w:footer="720" w:gutter="0"/>
          <w:cols w:space="1420" w:equalWidth="0">
            <w:col w:w="220" w:space="300"/>
          </w:cols>
          <w:noEndnote/>
        </w:sectPr>
      </w:pPr>
    </w:p>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bookmarkStart w:id="13" w:name="page27"/>
      <w:bookmarkEnd w:id="13"/>
      <w:r>
        <w:rPr>
          <w:rFonts w:ascii="Arial" w:hAnsi="Arial" w:cs="Arial"/>
          <w:color w:val="54616C"/>
          <w:sz w:val="50"/>
          <w:szCs w:val="50"/>
        </w:rPr>
        <w:lastRenderedPageBreak/>
        <w:t>Accessories</w:t>
      </w:r>
    </w:p>
    <w:p w:rsidR="00EF2595" w:rsidRDefault="00EF2595">
      <w:pPr>
        <w:widowControl w:val="0"/>
        <w:autoSpaceDE w:val="0"/>
        <w:autoSpaceDN w:val="0"/>
        <w:adjustRightInd w:val="0"/>
        <w:spacing w:after="0" w:line="324"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00AACD"/>
          <w:sz w:val="42"/>
          <w:szCs w:val="42"/>
        </w:rPr>
        <w:t>Pads</w:t>
      </w:r>
    </w:p>
    <w:p w:rsidR="00EF2595" w:rsidRDefault="00EF2595">
      <w:pPr>
        <w:widowControl w:val="0"/>
        <w:autoSpaceDE w:val="0"/>
        <w:autoSpaceDN w:val="0"/>
        <w:adjustRightInd w:val="0"/>
        <w:spacing w:after="0" w:line="31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8"/>
          <w:szCs w:val="18"/>
        </w:rPr>
        <w:t>81. Stratus gel pads and positioners</w:t>
      </w:r>
    </w:p>
    <w:p w:rsidR="00EF2595" w:rsidRDefault="00EF2595">
      <w:pPr>
        <w:widowControl w:val="0"/>
        <w:autoSpaceDE w:val="0"/>
        <w:autoSpaceDN w:val="0"/>
        <w:adjustRightInd w:val="0"/>
        <w:spacing w:after="0" w:line="28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Closed head ring</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761664" behindDoc="1" locked="0" layoutInCell="0" allowOverlap="1">
            <wp:simplePos x="0" y="0"/>
            <wp:positionH relativeFrom="column">
              <wp:posOffset>13970</wp:posOffset>
            </wp:positionH>
            <wp:positionV relativeFrom="paragraph">
              <wp:posOffset>-104140</wp:posOffset>
            </wp:positionV>
            <wp:extent cx="756285" cy="527050"/>
            <wp:effectExtent l="0" t="0" r="5715" b="63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6285" cy="52705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size 140 x 60 x 35mm  code 1000 66002</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size 200 x 75 x 45mm  code 1000 66003</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2688" behindDoc="1" locked="0" layoutInCell="0" allowOverlap="1">
            <wp:simplePos x="0" y="0"/>
            <wp:positionH relativeFrom="column">
              <wp:posOffset>13970</wp:posOffset>
            </wp:positionH>
            <wp:positionV relativeFrom="paragraph">
              <wp:posOffset>355600</wp:posOffset>
            </wp:positionV>
            <wp:extent cx="756285" cy="527050"/>
            <wp:effectExtent l="0" t="0" r="5715" b="63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6285" cy="52705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36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Open head ring</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size 140 x 60 x 35mm  code 1000 66012</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size 200 x 75 x 45mm    code 1000 66013</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3712" behindDoc="1" locked="0" layoutInCell="0" allowOverlap="1">
            <wp:simplePos x="0" y="0"/>
            <wp:positionH relativeFrom="column">
              <wp:posOffset>13970</wp:posOffset>
            </wp:positionH>
            <wp:positionV relativeFrom="paragraph">
              <wp:posOffset>355600</wp:posOffset>
            </wp:positionV>
            <wp:extent cx="756285" cy="499110"/>
            <wp:effectExtent l="0" t="0" r="571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6285" cy="49911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36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Head pad</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size 270 x 230 x 70 mm  code 1000 66110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Contoured headrest</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764736" behindDoc="1" locked="0" layoutInCell="0" allowOverlap="1">
            <wp:simplePos x="0" y="0"/>
            <wp:positionH relativeFrom="column">
              <wp:posOffset>13970</wp:posOffset>
            </wp:positionH>
            <wp:positionV relativeFrom="paragraph">
              <wp:posOffset>-86360</wp:posOffset>
            </wp:positionV>
            <wp:extent cx="756285" cy="577215"/>
            <wp:effectExtent l="0" t="0" r="571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6285" cy="57721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5"/>
          <w:szCs w:val="15"/>
        </w:rPr>
        <w:t>size 190 x 190 x 60 mm   code 1000 66081</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7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Prone headrest</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765760" behindDoc="1" locked="0" layoutInCell="0" allowOverlap="1">
            <wp:simplePos x="0" y="0"/>
            <wp:positionH relativeFrom="column">
              <wp:posOffset>-6350</wp:posOffset>
            </wp:positionH>
            <wp:positionV relativeFrom="paragraph">
              <wp:posOffset>-104140</wp:posOffset>
            </wp:positionV>
            <wp:extent cx="756285" cy="568325"/>
            <wp:effectExtent l="0" t="0" r="5715"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6285" cy="56832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size 280 x 230 x 145 mm  code 1000 66111</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6784" behindDoc="1" locked="0" layoutInCell="0" allowOverlap="1">
            <wp:simplePos x="0" y="0"/>
            <wp:positionH relativeFrom="column">
              <wp:posOffset>13970</wp:posOffset>
            </wp:positionH>
            <wp:positionV relativeFrom="paragraph">
              <wp:posOffset>578485</wp:posOffset>
            </wp:positionV>
            <wp:extent cx="756285" cy="764540"/>
            <wp:effectExtent l="0" t="0" r="571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6285" cy="76454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2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Heel support pads, pair</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color w:val="575756"/>
          <w:sz w:val="15"/>
          <w:szCs w:val="15"/>
        </w:rPr>
        <w:t>size 200 x 110 x 70 mm  code 1000 66031</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Patient positioner</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767808" behindDoc="1" locked="0" layoutInCell="0" allowOverlap="1">
            <wp:simplePos x="0" y="0"/>
            <wp:positionH relativeFrom="column">
              <wp:posOffset>-1572260</wp:posOffset>
            </wp:positionH>
            <wp:positionV relativeFrom="paragraph">
              <wp:posOffset>-85725</wp:posOffset>
            </wp:positionV>
            <wp:extent cx="1508125" cy="525145"/>
            <wp:effectExtent l="0" t="0" r="0" b="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08125" cy="52514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380 x 125 x 63 mm  code 1000 66096</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8832" behindDoc="1" locked="0" layoutInCell="0" allowOverlap="1">
            <wp:simplePos x="0" y="0"/>
            <wp:positionH relativeFrom="column">
              <wp:posOffset>-1572260</wp:posOffset>
            </wp:positionH>
            <wp:positionV relativeFrom="paragraph">
              <wp:posOffset>502920</wp:posOffset>
            </wp:positionV>
            <wp:extent cx="1508125" cy="722630"/>
            <wp:effectExtent l="0" t="0" r="0" b="127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08125" cy="72263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Chest roll with flat bottom surface</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405 x 150 x 100 mm  code 1000 66042</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0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Armboard pad</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769856" behindDoc="1" locked="0" layoutInCell="0" allowOverlap="1">
            <wp:simplePos x="0" y="0"/>
            <wp:positionH relativeFrom="column">
              <wp:posOffset>-1558925</wp:posOffset>
            </wp:positionH>
            <wp:positionV relativeFrom="paragraph">
              <wp:posOffset>-80645</wp:posOffset>
            </wp:positionV>
            <wp:extent cx="1508125" cy="417195"/>
            <wp:effectExtent l="0" t="0" r="0" b="190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08125" cy="41719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600 x 125 x 20 mm  code 1000 66072</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Crutch stirrup pads, 2 pcs</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770880" behindDoc="1" locked="0" layoutInCell="0" allowOverlap="1">
            <wp:simplePos x="0" y="0"/>
            <wp:positionH relativeFrom="column">
              <wp:posOffset>-1590675</wp:posOffset>
            </wp:positionH>
            <wp:positionV relativeFrom="paragraph">
              <wp:posOffset>-98425</wp:posOffset>
            </wp:positionV>
            <wp:extent cx="1508125" cy="638810"/>
            <wp:effectExtent l="0" t="0" r="0" b="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8125" cy="63881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size 315 x 220 x 10 mm  code 1000 66801</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Table pads</w:t>
      </w:r>
    </w:p>
    <w:p w:rsidR="00EF2595" w:rsidRDefault="00A640FC">
      <w:pPr>
        <w:widowControl w:val="0"/>
        <w:autoSpaceDE w:val="0"/>
        <w:autoSpaceDN w:val="0"/>
        <w:adjustRightInd w:val="0"/>
        <w:spacing w:after="0" w:line="54" w:lineRule="exact"/>
        <w:rPr>
          <w:rFonts w:ascii="Times New Roman" w:hAnsi="Times New Roman" w:cs="Times New Roman"/>
          <w:sz w:val="24"/>
          <w:szCs w:val="24"/>
        </w:rPr>
      </w:pPr>
      <w:r>
        <w:rPr>
          <w:noProof/>
        </w:rPr>
        <w:drawing>
          <wp:anchor distT="0" distB="0" distL="114300" distR="114300" simplePos="0" relativeHeight="251771904" behindDoc="1" locked="0" layoutInCell="0" allowOverlap="1">
            <wp:simplePos x="0" y="0"/>
            <wp:positionH relativeFrom="column">
              <wp:posOffset>-1585595</wp:posOffset>
            </wp:positionH>
            <wp:positionV relativeFrom="paragraph">
              <wp:posOffset>-67945</wp:posOffset>
            </wp:positionV>
            <wp:extent cx="1508125" cy="390525"/>
            <wp:effectExtent l="0" t="0" r="0" b="952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08125" cy="39052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size 500 x 500 x 10 mm  code 1000 66021</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size 1170 x 500 x 10 mm  code 1000 66022</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400" w:bottom="165" w:left="720" w:header="720" w:footer="720" w:gutter="0"/>
          <w:cols w:num="2" w:space="3600" w:equalWidth="0">
            <w:col w:w="4260" w:space="3600"/>
            <w:col w:w="2920"/>
          </w:cols>
          <w:noEndnote/>
        </w:sectPr>
      </w:pPr>
      <w:r>
        <w:rPr>
          <w:noProof/>
        </w:rPr>
        <w:drawing>
          <wp:anchor distT="0" distB="0" distL="114300" distR="114300" simplePos="0" relativeHeight="251772928" behindDoc="1" locked="0" layoutInCell="0" allowOverlap="1">
            <wp:simplePos x="0" y="0"/>
            <wp:positionH relativeFrom="column">
              <wp:posOffset>-1558925</wp:posOffset>
            </wp:positionH>
            <wp:positionV relativeFrom="paragraph">
              <wp:posOffset>125730</wp:posOffset>
            </wp:positionV>
            <wp:extent cx="887730" cy="478155"/>
            <wp:effectExtent l="0" t="0" r="762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7730" cy="47815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180" w:right="660"/>
        <w:rPr>
          <w:rFonts w:ascii="Times New Roman" w:hAnsi="Times New Roman" w:cs="Times New Roman"/>
          <w:sz w:val="24"/>
          <w:szCs w:val="24"/>
        </w:rPr>
      </w:pPr>
      <w:r>
        <w:rPr>
          <w:rFonts w:ascii="Arial" w:hAnsi="Arial" w:cs="Arial"/>
          <w:color w:val="575756"/>
          <w:sz w:val="18"/>
          <w:szCs w:val="18"/>
        </w:rPr>
        <w:t>82. D-pillow 19497, visco-elastic (“memory”) foam</w:t>
      </w:r>
    </w:p>
    <w:p w:rsidR="00EF2595" w:rsidRDefault="00A640FC">
      <w:pPr>
        <w:widowControl w:val="0"/>
        <w:autoSpaceDE w:val="0"/>
        <w:autoSpaceDN w:val="0"/>
        <w:adjustRightInd w:val="0"/>
        <w:spacing w:after="0" w:line="84" w:lineRule="exact"/>
        <w:rPr>
          <w:rFonts w:ascii="Times New Roman" w:hAnsi="Times New Roman" w:cs="Times New Roman"/>
          <w:sz w:val="24"/>
          <w:szCs w:val="24"/>
        </w:rPr>
      </w:pPr>
      <w:r>
        <w:rPr>
          <w:noProof/>
        </w:rPr>
        <w:drawing>
          <wp:anchor distT="0" distB="0" distL="114300" distR="114300" simplePos="0" relativeHeight="251773952" behindDoc="1" locked="0" layoutInCell="0" allowOverlap="1">
            <wp:simplePos x="0" y="0"/>
            <wp:positionH relativeFrom="column">
              <wp:posOffset>3359150</wp:posOffset>
            </wp:positionH>
            <wp:positionV relativeFrom="paragraph">
              <wp:posOffset>-256540</wp:posOffset>
            </wp:positionV>
            <wp:extent cx="1375410" cy="8826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5410" cy="882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0" allowOverlap="1">
            <wp:simplePos x="0" y="0"/>
            <wp:positionH relativeFrom="column">
              <wp:posOffset>-69850</wp:posOffset>
            </wp:positionH>
            <wp:positionV relativeFrom="paragraph">
              <wp:posOffset>-256540</wp:posOffset>
            </wp:positionV>
            <wp:extent cx="1370965" cy="1043305"/>
            <wp:effectExtent l="0" t="0" r="635" b="444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70965" cy="104330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364" w:lineRule="auto"/>
        <w:ind w:left="2180" w:right="800"/>
        <w:rPr>
          <w:rFonts w:ascii="Times New Roman" w:hAnsi="Times New Roman" w:cs="Times New Roman"/>
          <w:sz w:val="24"/>
          <w:szCs w:val="24"/>
        </w:rPr>
      </w:pPr>
      <w:r>
        <w:rPr>
          <w:rFonts w:ascii="Arial" w:hAnsi="Arial" w:cs="Arial"/>
          <w:color w:val="575756"/>
          <w:sz w:val="15"/>
          <w:szCs w:val="15"/>
        </w:rPr>
        <w:t>Includes fixing straps, 21 x 49 x 10 cm. Order no. 1000 19497</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4"/>
          <w:szCs w:val="14"/>
        </w:rPr>
        <w:t>85.</w:t>
      </w:r>
    </w:p>
    <w:p w:rsidR="00EF2595" w:rsidRDefault="00EF2595">
      <w:pPr>
        <w:widowControl w:val="0"/>
        <w:autoSpaceDE w:val="0"/>
        <w:autoSpaceDN w:val="0"/>
        <w:adjustRightInd w:val="0"/>
        <w:spacing w:after="0" w:line="16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4"/>
          <w:szCs w:val="14"/>
        </w:rPr>
        <w:t>82.</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85. Transfer mattress 19400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Arial" w:hAnsi="Arial" w:cs="Arial"/>
          <w:color w:val="575756"/>
          <w:sz w:val="15"/>
          <w:szCs w:val="15"/>
        </w:rPr>
        <w:t>Used for transferring a patient between different patient platforms. Easy to use, easy to wipe clean, waterproof material. Colour dark blue.</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Size 180 x 55 cm, CE-marked</w:t>
      </w:r>
    </w:p>
    <w:p w:rsidR="00EF2595" w:rsidRDefault="00EF2595">
      <w:pPr>
        <w:widowControl w:val="0"/>
        <w:autoSpaceDE w:val="0"/>
        <w:autoSpaceDN w:val="0"/>
        <w:adjustRightInd w:val="0"/>
        <w:spacing w:after="0" w:line="14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19400</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840" w:bottom="165" w:left="820" w:header="720" w:footer="720" w:gutter="0"/>
          <w:cols w:num="2" w:space="1980" w:equalWidth="0">
            <w:col w:w="5600" w:space="1980"/>
            <w:col w:w="266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50" w:lineRule="exact"/>
        <w:rPr>
          <w:rFonts w:ascii="Times New Roman" w:hAnsi="Times New Roman" w:cs="Times New Roman"/>
          <w:sz w:val="24"/>
          <w:szCs w:val="24"/>
        </w:rPr>
      </w:pPr>
    </w:p>
    <w:tbl>
      <w:tblPr>
        <w:tblW w:w="0" w:type="auto"/>
        <w:tblInd w:w="480" w:type="dxa"/>
        <w:tblLayout w:type="fixed"/>
        <w:tblCellMar>
          <w:left w:w="0" w:type="dxa"/>
          <w:right w:w="0" w:type="dxa"/>
        </w:tblCellMar>
        <w:tblLook w:val="0000" w:firstRow="0" w:lastRow="0" w:firstColumn="0" w:lastColumn="0" w:noHBand="0" w:noVBand="0"/>
      </w:tblPr>
      <w:tblGrid>
        <w:gridCol w:w="2660"/>
        <w:gridCol w:w="6460"/>
      </w:tblGrid>
      <w:tr w:rsidR="00EF2595">
        <w:trPr>
          <w:trHeight w:val="213"/>
        </w:trPr>
        <w:tc>
          <w:tcPr>
            <w:tcW w:w="26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6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8"/>
                <w:szCs w:val="18"/>
              </w:rPr>
              <w:t>83. Prone Positioning System 60750</w:t>
            </w:r>
          </w:p>
        </w:tc>
      </w:tr>
      <w:tr w:rsidR="00EF2595">
        <w:trPr>
          <w:trHeight w:val="216"/>
        </w:trPr>
        <w:tc>
          <w:tcPr>
            <w:tcW w:w="26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2070"/>
              <w:jc w:val="right"/>
              <w:rPr>
                <w:rFonts w:ascii="Times New Roman" w:hAnsi="Times New Roman" w:cs="Times New Roman"/>
                <w:sz w:val="24"/>
                <w:szCs w:val="24"/>
              </w:rPr>
            </w:pPr>
            <w:r>
              <w:rPr>
                <w:rFonts w:ascii="Arial" w:hAnsi="Arial" w:cs="Arial"/>
                <w:color w:val="575756"/>
                <w:w w:val="95"/>
                <w:sz w:val="18"/>
                <w:szCs w:val="18"/>
              </w:rPr>
              <w:t>60571</w:t>
            </w:r>
          </w:p>
        </w:tc>
        <w:tc>
          <w:tcPr>
            <w:tcW w:w="6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For spine and back procedures in prone position. 4 pcs of pads,</w:t>
            </w:r>
          </w:p>
        </w:tc>
      </w:tr>
      <w:tr w:rsidR="00EF2595">
        <w:trPr>
          <w:trHeight w:val="175"/>
        </w:trPr>
        <w:tc>
          <w:tcPr>
            <w:tcW w:w="26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6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including formed head support.</w:t>
            </w:r>
          </w:p>
        </w:tc>
      </w:tr>
      <w:tr w:rsidR="00EF2595">
        <w:trPr>
          <w:trHeight w:val="227"/>
        </w:trPr>
        <w:tc>
          <w:tcPr>
            <w:tcW w:w="26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6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Width 540 mm</w:t>
            </w:r>
          </w:p>
        </w:tc>
      </w:tr>
      <w:tr w:rsidR="00EF2595">
        <w:trPr>
          <w:trHeight w:val="227"/>
        </w:trPr>
        <w:tc>
          <w:tcPr>
            <w:tcW w:w="26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6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Recommended option + 84. D-pillow 19497</w:t>
            </w:r>
          </w:p>
        </w:tc>
      </w:tr>
      <w:tr w:rsidR="00EF2595">
        <w:trPr>
          <w:trHeight w:val="227"/>
        </w:trPr>
        <w:tc>
          <w:tcPr>
            <w:tcW w:w="26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6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color w:val="575756"/>
                <w:sz w:val="15"/>
                <w:szCs w:val="15"/>
              </w:rPr>
              <w:t>Order no. 1000 60750</w:t>
            </w:r>
          </w:p>
        </w:tc>
      </w:tr>
    </w:tbl>
    <w:p w:rsidR="00EF2595" w:rsidRDefault="00A640FC">
      <w:pPr>
        <w:widowControl w:val="0"/>
        <w:autoSpaceDE w:val="0"/>
        <w:autoSpaceDN w:val="0"/>
        <w:adjustRightInd w:val="0"/>
        <w:spacing w:after="0" w:line="353" w:lineRule="exact"/>
        <w:rPr>
          <w:rFonts w:ascii="Times New Roman" w:hAnsi="Times New Roman" w:cs="Times New Roman"/>
          <w:sz w:val="24"/>
          <w:szCs w:val="24"/>
        </w:rPr>
      </w:pPr>
      <w:r>
        <w:rPr>
          <w:noProof/>
        </w:rPr>
        <w:drawing>
          <wp:anchor distT="0" distB="0" distL="114300" distR="114300" simplePos="0" relativeHeight="251776000" behindDoc="1" locked="0" layoutInCell="0" allowOverlap="1">
            <wp:simplePos x="0" y="0"/>
            <wp:positionH relativeFrom="column">
              <wp:posOffset>-66675</wp:posOffset>
            </wp:positionH>
            <wp:positionV relativeFrom="paragraph">
              <wp:posOffset>-784860</wp:posOffset>
            </wp:positionV>
            <wp:extent cx="3234690" cy="1583690"/>
            <wp:effectExtent l="0" t="0" r="381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34690" cy="158369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8"/>
          <w:szCs w:val="18"/>
        </w:rPr>
        <w:t>84. Head Pillow for Prone position ­separated 60751</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5300"/>
        <w:rPr>
          <w:rFonts w:ascii="Times New Roman" w:hAnsi="Times New Roman" w:cs="Times New Roman"/>
          <w:sz w:val="24"/>
          <w:szCs w:val="24"/>
        </w:rPr>
      </w:pPr>
      <w:r>
        <w:rPr>
          <w:rFonts w:ascii="Arial" w:hAnsi="Arial" w:cs="Arial"/>
          <w:color w:val="575756"/>
          <w:sz w:val="15"/>
          <w:szCs w:val="15"/>
        </w:rPr>
        <w:t>Order no. 1000 60751</w:t>
      </w:r>
    </w:p>
    <w:p w:rsidR="00EF2595" w:rsidRDefault="00EF2595">
      <w:pPr>
        <w:widowControl w:val="0"/>
        <w:autoSpaceDE w:val="0"/>
        <w:autoSpaceDN w:val="0"/>
        <w:adjustRightInd w:val="0"/>
        <w:spacing w:after="0" w:line="22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83./84.</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440" w:bottom="165" w:left="800" w:header="720" w:footer="720" w:gutter="0"/>
          <w:cols w:space="1980" w:equalWidth="0">
            <w:col w:w="9660" w:space="1980"/>
          </w:cols>
          <w:noEndnote/>
        </w:sectPr>
      </w:pPr>
      <w:r>
        <w:rPr>
          <w:noProof/>
        </w:rPr>
        <w:drawing>
          <wp:anchor distT="0" distB="0" distL="114300" distR="114300" simplePos="0" relativeHeight="251777024" behindDoc="1" locked="0" layoutInCell="0" allowOverlap="1">
            <wp:simplePos x="0" y="0"/>
            <wp:positionH relativeFrom="column">
              <wp:posOffset>19050</wp:posOffset>
            </wp:positionH>
            <wp:positionV relativeFrom="paragraph">
              <wp:posOffset>380365</wp:posOffset>
            </wp:positionV>
            <wp:extent cx="372745" cy="612775"/>
            <wp:effectExtent l="0" t="0" r="825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14</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660" w:bottom="165" w:left="1000" w:header="720" w:footer="720" w:gutter="0"/>
          <w:cols w:space="1980" w:equalWidth="0">
            <w:col w:w="240" w:space="1980"/>
          </w:cols>
          <w:noEndnote/>
        </w:sect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bookmarkStart w:id="14" w:name="page29"/>
      <w:bookmarkEnd w:id="14"/>
      <w:r>
        <w:rPr>
          <w:rFonts w:ascii="Arial" w:hAnsi="Arial" w:cs="Arial"/>
          <w:color w:val="00AACD"/>
          <w:sz w:val="42"/>
          <w:szCs w:val="42"/>
        </w:rPr>
        <w:lastRenderedPageBreak/>
        <w:t>Other accessories</w:t>
      </w:r>
    </w:p>
    <w:p w:rsidR="00EF2595" w:rsidRDefault="00EF2595">
      <w:pPr>
        <w:widowControl w:val="0"/>
        <w:autoSpaceDE w:val="0"/>
        <w:autoSpaceDN w:val="0"/>
        <w:adjustRightInd w:val="0"/>
        <w:spacing w:after="0" w:line="329"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280" w:right="40"/>
        <w:rPr>
          <w:rFonts w:ascii="Times New Roman" w:hAnsi="Times New Roman" w:cs="Times New Roman"/>
          <w:sz w:val="24"/>
          <w:szCs w:val="24"/>
        </w:rPr>
      </w:pPr>
      <w:r>
        <w:rPr>
          <w:rFonts w:ascii="Arial" w:hAnsi="Arial" w:cs="Arial"/>
          <w:color w:val="575756"/>
          <w:sz w:val="18"/>
          <w:szCs w:val="18"/>
        </w:rPr>
        <w:t>86. Push bars to foot end 18168, pair, foldable</w:t>
      </w:r>
    </w:p>
    <w:p w:rsidR="00EF2595" w:rsidRDefault="00A640FC">
      <w:pPr>
        <w:widowControl w:val="0"/>
        <w:autoSpaceDE w:val="0"/>
        <w:autoSpaceDN w:val="0"/>
        <w:adjustRightInd w:val="0"/>
        <w:spacing w:after="0" w:line="27" w:lineRule="exact"/>
        <w:rPr>
          <w:rFonts w:ascii="Times New Roman" w:hAnsi="Times New Roman" w:cs="Times New Roman"/>
          <w:sz w:val="24"/>
          <w:szCs w:val="24"/>
        </w:rPr>
      </w:pPr>
      <w:r>
        <w:rPr>
          <w:noProof/>
        </w:rPr>
        <w:drawing>
          <wp:anchor distT="0" distB="0" distL="114300" distR="114300" simplePos="0" relativeHeight="251778048" behindDoc="1" locked="0" layoutInCell="0" allowOverlap="1">
            <wp:simplePos x="0" y="0"/>
            <wp:positionH relativeFrom="column">
              <wp:posOffset>-9525</wp:posOffset>
            </wp:positionH>
            <wp:positionV relativeFrom="paragraph">
              <wp:posOffset>-265430</wp:posOffset>
            </wp:positionV>
            <wp:extent cx="1381760" cy="1229360"/>
            <wp:effectExtent l="0" t="0" r="8890" b="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81760" cy="122936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9" w:lineRule="auto"/>
        <w:ind w:left="2280" w:right="160"/>
        <w:rPr>
          <w:rFonts w:ascii="Times New Roman" w:hAnsi="Times New Roman" w:cs="Times New Roman"/>
          <w:sz w:val="24"/>
          <w:szCs w:val="24"/>
        </w:rPr>
      </w:pPr>
      <w:r>
        <w:rPr>
          <w:rFonts w:ascii="Arial" w:hAnsi="Arial" w:cs="Arial"/>
          <w:color w:val="575756"/>
          <w:sz w:val="15"/>
          <w:szCs w:val="15"/>
        </w:rPr>
        <w:t>Fits to all tables with EUR-rail in the leg section.</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5"/>
          <w:szCs w:val="15"/>
        </w:rPr>
        <w:t>Order no. 1000 18168</w:t>
      </w:r>
    </w:p>
    <w:p w:rsidR="00EF2595" w:rsidRDefault="00EF2595">
      <w:pPr>
        <w:widowControl w:val="0"/>
        <w:autoSpaceDE w:val="0"/>
        <w:autoSpaceDN w:val="0"/>
        <w:adjustRightInd w:val="0"/>
        <w:spacing w:after="0" w:line="18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00AACD"/>
          <w:sz w:val="13"/>
          <w:szCs w:val="13"/>
        </w:rPr>
        <w:t>Suitable rails: EUR</w:t>
      </w:r>
    </w:p>
    <w:p w:rsidR="00EF2595" w:rsidRDefault="00EF2595">
      <w:pPr>
        <w:widowControl w:val="0"/>
        <w:autoSpaceDE w:val="0"/>
        <w:autoSpaceDN w:val="0"/>
        <w:adjustRightInd w:val="0"/>
        <w:spacing w:after="0" w:line="32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86.</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8"/>
          <w:szCs w:val="18"/>
        </w:rPr>
        <w:t>87. Paper roll holder for Rapido</w:t>
      </w:r>
    </w:p>
    <w:p w:rsidR="00EF2595" w:rsidRDefault="00A640FC">
      <w:pPr>
        <w:widowControl w:val="0"/>
        <w:autoSpaceDE w:val="0"/>
        <w:autoSpaceDN w:val="0"/>
        <w:adjustRightInd w:val="0"/>
        <w:spacing w:after="0" w:line="13" w:lineRule="exact"/>
        <w:rPr>
          <w:rFonts w:ascii="Times New Roman" w:hAnsi="Times New Roman" w:cs="Times New Roman"/>
          <w:sz w:val="24"/>
          <w:szCs w:val="24"/>
        </w:rPr>
      </w:pPr>
      <w:r>
        <w:rPr>
          <w:noProof/>
        </w:rPr>
        <w:drawing>
          <wp:anchor distT="0" distB="0" distL="114300" distR="114300" simplePos="0" relativeHeight="251779072" behindDoc="1" locked="0" layoutInCell="0" allowOverlap="1">
            <wp:simplePos x="0" y="0"/>
            <wp:positionH relativeFrom="column">
              <wp:posOffset>-9525</wp:posOffset>
            </wp:positionH>
            <wp:positionV relativeFrom="paragraph">
              <wp:posOffset>-98425</wp:posOffset>
            </wp:positionV>
            <wp:extent cx="1381760" cy="1099185"/>
            <wp:effectExtent l="0" t="0" r="8890" b="57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81760" cy="109918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8"/>
          <w:szCs w:val="18"/>
        </w:rPr>
        <w:t>18572</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2280" w:right="720"/>
        <w:rPr>
          <w:rFonts w:ascii="Times New Roman" w:hAnsi="Times New Roman" w:cs="Times New Roman"/>
          <w:sz w:val="24"/>
          <w:szCs w:val="24"/>
        </w:rPr>
      </w:pPr>
      <w:r>
        <w:rPr>
          <w:rFonts w:ascii="Arial" w:hAnsi="Arial" w:cs="Arial"/>
          <w:color w:val="575756"/>
          <w:sz w:val="15"/>
          <w:szCs w:val="15"/>
        </w:rPr>
        <w:t>All rail types. Clamps included. Order no. 1000 18572</w:t>
      </w:r>
    </w:p>
    <w:p w:rsidR="00EF2595" w:rsidRDefault="00EF2595">
      <w:pPr>
        <w:widowControl w:val="0"/>
        <w:autoSpaceDE w:val="0"/>
        <w:autoSpaceDN w:val="0"/>
        <w:adjustRightInd w:val="0"/>
        <w:spacing w:after="0" w:line="18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00AACD"/>
          <w:sz w:val="13"/>
          <w:szCs w:val="13"/>
        </w:rPr>
        <w:t>Suitable rails: EUR, US, UK</w:t>
      </w:r>
    </w:p>
    <w:p w:rsidR="00EF2595" w:rsidRDefault="00EF2595">
      <w:pPr>
        <w:widowControl w:val="0"/>
        <w:autoSpaceDE w:val="0"/>
        <w:autoSpaceDN w:val="0"/>
        <w:adjustRightInd w:val="0"/>
        <w:spacing w:after="0" w:line="38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FFFFFF"/>
          <w:sz w:val="14"/>
          <w:szCs w:val="14"/>
        </w:rPr>
        <w:t>87.</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4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8"/>
          <w:szCs w:val="18"/>
        </w:rPr>
        <w:t>88. Side rails 18173/18174</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80096" behindDoc="1" locked="0" layoutInCell="0" allowOverlap="1">
            <wp:simplePos x="0" y="0"/>
            <wp:positionH relativeFrom="column">
              <wp:posOffset>-17145</wp:posOffset>
            </wp:positionH>
            <wp:positionV relativeFrom="paragraph">
              <wp:posOffset>-94615</wp:posOffset>
            </wp:positionV>
            <wp:extent cx="1389380" cy="1447165"/>
            <wp:effectExtent l="0" t="0" r="1270" b="63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89380" cy="144716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5"/>
          <w:szCs w:val="15"/>
        </w:rPr>
        <w:t>For all tables with EUR rail.</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04" w:lineRule="auto"/>
        <w:ind w:left="3000" w:right="260" w:hanging="720"/>
        <w:rPr>
          <w:rFonts w:ascii="Times New Roman" w:hAnsi="Times New Roman" w:cs="Times New Roman"/>
          <w:sz w:val="24"/>
          <w:szCs w:val="24"/>
        </w:rPr>
      </w:pPr>
      <w:r>
        <w:rPr>
          <w:rFonts w:ascii="Arial" w:hAnsi="Arial" w:cs="Arial"/>
          <w:color w:val="575756"/>
          <w:sz w:val="15"/>
          <w:szCs w:val="15"/>
        </w:rPr>
        <w:t>Order no. 1000 18173 chrome plated 1000 18174 epoxy coated</w:t>
      </w:r>
    </w:p>
    <w:p w:rsidR="00EF2595" w:rsidRDefault="00EF2595">
      <w:pPr>
        <w:widowControl w:val="0"/>
        <w:autoSpaceDE w:val="0"/>
        <w:autoSpaceDN w:val="0"/>
        <w:adjustRightInd w:val="0"/>
        <w:spacing w:after="0" w:line="13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00AACD"/>
          <w:sz w:val="13"/>
          <w:szCs w:val="13"/>
        </w:rPr>
        <w:t>Suitable rails: EUR</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8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4"/>
          <w:szCs w:val="14"/>
        </w:rPr>
        <w:t>88.</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8"/>
          <w:szCs w:val="18"/>
        </w:rPr>
        <w:t>89. Wire Basket for utilitys</w:t>
      </w:r>
    </w:p>
    <w:p w:rsidR="00EF2595" w:rsidRDefault="00A640FC">
      <w:pPr>
        <w:widowControl w:val="0"/>
        <w:autoSpaceDE w:val="0"/>
        <w:autoSpaceDN w:val="0"/>
        <w:adjustRightInd w:val="0"/>
        <w:spacing w:after="0" w:line="13" w:lineRule="exact"/>
        <w:rPr>
          <w:rFonts w:ascii="Times New Roman" w:hAnsi="Times New Roman" w:cs="Times New Roman"/>
          <w:sz w:val="24"/>
          <w:szCs w:val="24"/>
        </w:rPr>
      </w:pPr>
      <w:r>
        <w:rPr>
          <w:noProof/>
        </w:rPr>
        <w:drawing>
          <wp:anchor distT="0" distB="0" distL="114300" distR="114300" simplePos="0" relativeHeight="251781120" behindDoc="1" locked="0" layoutInCell="0" allowOverlap="1">
            <wp:simplePos x="0" y="0"/>
            <wp:positionH relativeFrom="column">
              <wp:posOffset>-20320</wp:posOffset>
            </wp:positionH>
            <wp:positionV relativeFrom="paragraph">
              <wp:posOffset>-109855</wp:posOffset>
            </wp:positionV>
            <wp:extent cx="1392555" cy="1212215"/>
            <wp:effectExtent l="0" t="0" r="0" b="698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92555" cy="121221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8"/>
          <w:szCs w:val="18"/>
        </w:rPr>
        <w:t>18183</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5"/>
          <w:szCs w:val="15"/>
        </w:rPr>
        <w:t>For Rapido.</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5"/>
          <w:szCs w:val="15"/>
        </w:rPr>
        <w:t>Order no. 1000 18183</w:t>
      </w:r>
    </w:p>
    <w:p w:rsidR="00EF2595" w:rsidRDefault="00EF2595">
      <w:pPr>
        <w:widowControl w:val="0"/>
        <w:autoSpaceDE w:val="0"/>
        <w:autoSpaceDN w:val="0"/>
        <w:adjustRightInd w:val="0"/>
        <w:spacing w:after="0" w:line="16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320"/>
        <w:rPr>
          <w:rFonts w:ascii="Times New Roman" w:hAnsi="Times New Roman" w:cs="Times New Roman"/>
          <w:sz w:val="24"/>
          <w:szCs w:val="24"/>
        </w:rPr>
      </w:pPr>
      <w:r>
        <w:rPr>
          <w:rFonts w:ascii="Arial" w:hAnsi="Arial" w:cs="Arial"/>
          <w:color w:val="00AACD"/>
          <w:sz w:val="13"/>
          <w:szCs w:val="13"/>
        </w:rPr>
        <w:t>Suitable with: Rapido</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0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4"/>
          <w:szCs w:val="14"/>
        </w:rPr>
        <w:t>89.</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3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8"/>
          <w:szCs w:val="18"/>
        </w:rPr>
        <w:t>90. Oxygen bottle holder 18189</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82144" behindDoc="1" locked="0" layoutInCell="0" allowOverlap="1">
            <wp:simplePos x="0" y="0"/>
            <wp:positionH relativeFrom="column">
              <wp:posOffset>-12700</wp:posOffset>
            </wp:positionH>
            <wp:positionV relativeFrom="paragraph">
              <wp:posOffset>-115570</wp:posOffset>
            </wp:positionV>
            <wp:extent cx="1392555" cy="9779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92555" cy="97790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5"/>
          <w:szCs w:val="15"/>
        </w:rPr>
        <w:t>Order no. 1000 18189 for 5l bottle</w:t>
      </w:r>
    </w:p>
    <w:p w:rsidR="00EF2595" w:rsidRDefault="00EF2595">
      <w:pPr>
        <w:widowControl w:val="0"/>
        <w:autoSpaceDE w:val="0"/>
        <w:autoSpaceDN w:val="0"/>
        <w:adjustRightInd w:val="0"/>
        <w:spacing w:after="0" w:line="16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00AACD"/>
          <w:sz w:val="13"/>
          <w:szCs w:val="13"/>
        </w:rPr>
        <w:t>Suitable with: Rapido</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7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90.</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575756"/>
          <w:sz w:val="18"/>
          <w:szCs w:val="18"/>
        </w:rPr>
        <w:t>91. Cassette tray</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83168" behindDoc="1" locked="0" layoutInCell="0" allowOverlap="1">
            <wp:simplePos x="0" y="0"/>
            <wp:positionH relativeFrom="column">
              <wp:posOffset>-19685</wp:posOffset>
            </wp:positionH>
            <wp:positionV relativeFrom="paragraph">
              <wp:posOffset>-100965</wp:posOffset>
            </wp:positionV>
            <wp:extent cx="1400175" cy="1360805"/>
            <wp:effectExtent l="0" t="0" r="952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00175" cy="136080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8" w:lineRule="auto"/>
        <w:ind w:left="2280"/>
        <w:rPr>
          <w:rFonts w:ascii="Times New Roman" w:hAnsi="Times New Roman" w:cs="Times New Roman"/>
          <w:sz w:val="24"/>
          <w:szCs w:val="24"/>
        </w:rPr>
      </w:pPr>
      <w:r>
        <w:rPr>
          <w:rFonts w:ascii="Arial" w:hAnsi="Arial" w:cs="Arial"/>
          <w:color w:val="575756"/>
          <w:sz w:val="15"/>
          <w:szCs w:val="15"/>
        </w:rPr>
        <w:t>Suitable for different X-ray cassette sizes. Slides on the X-ray cassette rails under the table. Stainless steel.</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6" w:lineRule="auto"/>
        <w:ind w:left="3000" w:right="360" w:hanging="720"/>
        <w:rPr>
          <w:rFonts w:ascii="Times New Roman" w:hAnsi="Times New Roman" w:cs="Times New Roman"/>
          <w:sz w:val="24"/>
          <w:szCs w:val="24"/>
        </w:rPr>
      </w:pPr>
      <w:r>
        <w:rPr>
          <w:rFonts w:ascii="Arial" w:hAnsi="Arial" w:cs="Arial"/>
          <w:color w:val="575756"/>
          <w:sz w:val="15"/>
          <w:szCs w:val="15"/>
        </w:rPr>
        <w:t>Order no. 1000 18126 for Rapido 1000 00126 for Promerix,</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color w:val="575756"/>
          <w:sz w:val="15"/>
          <w:szCs w:val="15"/>
        </w:rPr>
        <w:t>Practico, OP1650</w:t>
      </w:r>
    </w:p>
    <w:p w:rsidR="00EF2595" w:rsidRDefault="00EF2595">
      <w:pPr>
        <w:widowControl w:val="0"/>
        <w:autoSpaceDE w:val="0"/>
        <w:autoSpaceDN w:val="0"/>
        <w:adjustRightInd w:val="0"/>
        <w:spacing w:after="0" w:line="12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00AACD"/>
          <w:sz w:val="13"/>
          <w:szCs w:val="13"/>
        </w:rPr>
        <w:t>Suitable with: Promerix, Practico, Rapido,</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color w:val="00AACD"/>
          <w:sz w:val="13"/>
          <w:szCs w:val="13"/>
        </w:rPr>
        <w:t>OP1650</w:t>
      </w:r>
    </w:p>
    <w:p w:rsidR="00EF2595" w:rsidRDefault="00EF2595">
      <w:pPr>
        <w:widowControl w:val="0"/>
        <w:autoSpaceDE w:val="0"/>
        <w:autoSpaceDN w:val="0"/>
        <w:adjustRightInd w:val="0"/>
        <w:spacing w:after="0" w:line="16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91.</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color w:val="575756"/>
          <w:sz w:val="18"/>
          <w:szCs w:val="18"/>
        </w:rPr>
        <w:t>92. Accessory stand 19220</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84192" behindDoc="1" locked="0" layoutInCell="0" allowOverlap="1">
            <wp:simplePos x="0" y="0"/>
            <wp:positionH relativeFrom="column">
              <wp:posOffset>-635</wp:posOffset>
            </wp:positionH>
            <wp:positionV relativeFrom="paragraph">
              <wp:posOffset>-113030</wp:posOffset>
            </wp:positionV>
            <wp:extent cx="1383665" cy="2940050"/>
            <wp:effectExtent l="0" t="0" r="698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3665" cy="294005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8" w:lineRule="auto"/>
        <w:ind w:left="2260" w:right="280"/>
        <w:rPr>
          <w:rFonts w:ascii="Times New Roman" w:hAnsi="Times New Roman" w:cs="Times New Roman"/>
          <w:sz w:val="24"/>
          <w:szCs w:val="24"/>
        </w:rPr>
      </w:pPr>
      <w:r>
        <w:rPr>
          <w:rFonts w:ascii="Arial" w:hAnsi="Arial" w:cs="Arial"/>
          <w:color w:val="575756"/>
          <w:sz w:val="15"/>
          <w:szCs w:val="15"/>
        </w:rPr>
        <w:t>For storing operating table accessories. Stainless steel. Fitted with accessory rails and steel baskets (4 pcs).</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3820" w:right="300" w:hanging="1565"/>
        <w:rPr>
          <w:rFonts w:ascii="Times New Roman" w:hAnsi="Times New Roman" w:cs="Times New Roman"/>
          <w:sz w:val="24"/>
          <w:szCs w:val="24"/>
        </w:rPr>
      </w:pPr>
      <w:r>
        <w:rPr>
          <w:rFonts w:ascii="Arial" w:hAnsi="Arial" w:cs="Arial"/>
          <w:color w:val="575756"/>
          <w:sz w:val="15"/>
          <w:szCs w:val="15"/>
        </w:rPr>
        <w:t>Order no. 1000 19220 or 1000 19220U (US rail)</w:t>
      </w:r>
    </w:p>
    <w:p w:rsidR="00EF2595" w:rsidRDefault="00EF2595">
      <w:pPr>
        <w:widowControl w:val="0"/>
        <w:autoSpaceDE w:val="0"/>
        <w:autoSpaceDN w:val="0"/>
        <w:adjustRightInd w:val="0"/>
        <w:spacing w:after="0" w:line="12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color w:val="00AACD"/>
          <w:sz w:val="13"/>
          <w:szCs w:val="13"/>
        </w:rPr>
        <w:t>Suitable rails: EUR, UK, US</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4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92.</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5"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00AACD"/>
          <w:sz w:val="42"/>
          <w:szCs w:val="42"/>
        </w:rPr>
        <w:t>Special devices</w:t>
      </w:r>
    </w:p>
    <w:p w:rsidR="00EF2595" w:rsidRDefault="00EF2595">
      <w:pPr>
        <w:widowControl w:val="0"/>
        <w:autoSpaceDE w:val="0"/>
        <w:autoSpaceDN w:val="0"/>
        <w:adjustRightInd w:val="0"/>
        <w:spacing w:after="0" w:line="267"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200"/>
        <w:gridCol w:w="3880"/>
        <w:gridCol w:w="20"/>
      </w:tblGrid>
      <w:tr w:rsidR="00EF2595">
        <w:trPr>
          <w:trHeight w:val="213"/>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8"/>
                <w:szCs w:val="18"/>
              </w:rPr>
              <w:t>93. Back and kidney elevator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8"/>
                <w:szCs w:val="18"/>
              </w:rPr>
              <w:t>19280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5"/>
                <w:szCs w:val="15"/>
              </w:rPr>
              <w:t>To be placed on the table top or on the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20"/>
              <w:rPr>
                <w:rFonts w:ascii="Times New Roman" w:hAnsi="Times New Roman" w:cs="Times New Roman"/>
                <w:sz w:val="24"/>
                <w:szCs w:val="24"/>
              </w:rPr>
            </w:pPr>
            <w:r>
              <w:rPr>
                <w:rFonts w:ascii="Arial" w:hAnsi="Arial" w:cs="Arial"/>
                <w:color w:val="575756"/>
                <w:sz w:val="15"/>
                <w:szCs w:val="15"/>
              </w:rPr>
              <w:t>mattress. The angle is adjustable with</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4"/>
                <w:szCs w:val="14"/>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170" w:lineRule="exact"/>
              <w:ind w:left="1020"/>
              <w:rPr>
                <w:rFonts w:ascii="Times New Roman" w:hAnsi="Times New Roman" w:cs="Times New Roman"/>
                <w:sz w:val="24"/>
                <w:szCs w:val="24"/>
              </w:rPr>
            </w:pPr>
            <w:r>
              <w:rPr>
                <w:rFonts w:ascii="Arial" w:hAnsi="Arial" w:cs="Arial"/>
                <w:color w:val="575756"/>
                <w:sz w:val="15"/>
                <w:szCs w:val="15"/>
              </w:rPr>
              <w:t>a crank mechanism. A separate mattress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5"/>
                <w:szCs w:val="15"/>
              </w:rPr>
              <w:t>is included.</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575756"/>
                <w:sz w:val="15"/>
                <w:szCs w:val="15"/>
              </w:rPr>
              <w:t>Order no. 1000 19280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2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93.</w:t>
            </w: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color w:val="00AACD"/>
                <w:sz w:val="13"/>
                <w:szCs w:val="13"/>
              </w:rPr>
              <w:t>Suitable with: Promerix, Practico, OP1650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6"/>
        </w:trPr>
        <w:tc>
          <w:tcPr>
            <w:tcW w:w="12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38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899"/>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94. Proctology accessory</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0"/>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8"/>
                <w:szCs w:val="18"/>
              </w:rPr>
              <w:t>154/30154</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6"/>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Allows the surgeon good access to the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75"/>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5"/>
                <w:szCs w:val="15"/>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patient. SWL 180 kg</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For Promerix 60425 (or 60440) needed.</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30154 Practico &amp; Promerix</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7"/>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color w:val="575756"/>
                <w:sz w:val="15"/>
                <w:szCs w:val="15"/>
              </w:rPr>
              <w:t>1000 00154 OP1650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58"/>
        </w:trPr>
        <w:tc>
          <w:tcPr>
            <w:tcW w:w="1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rPr>
            </w:pPr>
          </w:p>
        </w:tc>
        <w:tc>
          <w:tcPr>
            <w:tcW w:w="38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00AACD"/>
                <w:sz w:val="13"/>
                <w:szCs w:val="13"/>
              </w:rPr>
              <w:t>Suitable with: Promerix, Practico, OP1650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5"/>
        </w:trPr>
        <w:tc>
          <w:tcPr>
            <w:tcW w:w="12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30"/>
              <w:jc w:val="right"/>
              <w:rPr>
                <w:rFonts w:ascii="Times New Roman" w:hAnsi="Times New Roman" w:cs="Times New Roman"/>
                <w:sz w:val="24"/>
                <w:szCs w:val="24"/>
              </w:rPr>
            </w:pPr>
            <w:r>
              <w:rPr>
                <w:rFonts w:ascii="Arial" w:hAnsi="Arial" w:cs="Arial"/>
                <w:color w:val="575756"/>
                <w:w w:val="92"/>
                <w:sz w:val="14"/>
                <w:szCs w:val="14"/>
              </w:rPr>
              <w:t>94.</w:t>
            </w:r>
          </w:p>
        </w:tc>
        <w:tc>
          <w:tcPr>
            <w:tcW w:w="38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1270" w:right="600" w:bottom="165" w:left="740" w:header="720" w:footer="720" w:gutter="0"/>
          <w:cols w:num="2" w:space="300" w:equalWidth="0">
            <w:col w:w="5060" w:space="300"/>
            <w:col w:w="5200"/>
          </w:cols>
          <w:noEndnote/>
        </w:sectPr>
      </w:pPr>
      <w:r>
        <w:rPr>
          <w:noProof/>
        </w:rPr>
        <w:drawing>
          <wp:anchor distT="0" distB="0" distL="114300" distR="114300" simplePos="0" relativeHeight="251785216" behindDoc="1" locked="0" layoutInCell="0" allowOverlap="1">
            <wp:simplePos x="0" y="0"/>
            <wp:positionH relativeFrom="column">
              <wp:posOffset>2734945</wp:posOffset>
            </wp:positionH>
            <wp:positionV relativeFrom="paragraph">
              <wp:posOffset>2235835</wp:posOffset>
            </wp:positionV>
            <wp:extent cx="372745" cy="612775"/>
            <wp:effectExtent l="0" t="0" r="825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0" allowOverlap="1">
            <wp:simplePos x="0" y="0"/>
            <wp:positionH relativeFrom="column">
              <wp:posOffset>4445</wp:posOffset>
            </wp:positionH>
            <wp:positionV relativeFrom="paragraph">
              <wp:posOffset>-2787015</wp:posOffset>
            </wp:positionV>
            <wp:extent cx="1410335" cy="112903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10335" cy="1129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0" allowOverlap="1">
            <wp:simplePos x="0" y="0"/>
            <wp:positionH relativeFrom="column">
              <wp:posOffset>5080</wp:posOffset>
            </wp:positionH>
            <wp:positionV relativeFrom="paragraph">
              <wp:posOffset>-1269365</wp:posOffset>
            </wp:positionV>
            <wp:extent cx="1400810" cy="1329055"/>
            <wp:effectExtent l="0" t="0" r="8890" b="44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00810" cy="132905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15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9"/>
          <w:szCs w:val="19"/>
        </w:rPr>
        <w:t>15</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270" w:right="1080" w:bottom="165" w:left="10600" w:header="720" w:footer="720" w:gutter="0"/>
          <w:cols w:space="300" w:equalWidth="0">
            <w:col w:w="220" w:space="300"/>
          </w:cols>
          <w:noEndnote/>
        </w:sectPr>
      </w:pPr>
    </w:p>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bookmarkStart w:id="15" w:name="page31"/>
      <w:bookmarkEnd w:id="15"/>
      <w:r>
        <w:rPr>
          <w:rFonts w:ascii="Arial" w:hAnsi="Arial" w:cs="Arial"/>
          <w:color w:val="54616C"/>
          <w:sz w:val="50"/>
          <w:szCs w:val="50"/>
        </w:rPr>
        <w:lastRenderedPageBreak/>
        <w:t>Accessories</w:t>
      </w:r>
    </w:p>
    <w:p w:rsidR="00EF2595" w:rsidRDefault="00EF2595">
      <w:pPr>
        <w:widowControl w:val="0"/>
        <w:autoSpaceDE w:val="0"/>
        <w:autoSpaceDN w:val="0"/>
        <w:adjustRightInd w:val="0"/>
        <w:spacing w:after="0" w:line="338"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00AACD"/>
          <w:sz w:val="42"/>
          <w:szCs w:val="42"/>
        </w:rPr>
        <w:t>Special devices</w:t>
      </w:r>
    </w:p>
    <w:p w:rsidR="00EF2595" w:rsidRDefault="00EF2595">
      <w:pPr>
        <w:widowControl w:val="0"/>
        <w:autoSpaceDE w:val="0"/>
        <w:autoSpaceDN w:val="0"/>
        <w:adjustRightInd w:val="0"/>
        <w:spacing w:after="0" w:line="299"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58" w:lineRule="auto"/>
        <w:ind w:left="2300" w:right="140"/>
        <w:rPr>
          <w:rFonts w:ascii="Times New Roman" w:hAnsi="Times New Roman" w:cs="Times New Roman"/>
          <w:sz w:val="24"/>
          <w:szCs w:val="24"/>
        </w:rPr>
      </w:pPr>
      <w:r>
        <w:rPr>
          <w:rFonts w:ascii="Arial" w:hAnsi="Arial" w:cs="Arial"/>
          <w:color w:val="575756"/>
          <w:sz w:val="18"/>
          <w:szCs w:val="18"/>
        </w:rPr>
        <w:t>95. The Beach Chair Shoulder System for shoulder arthroscopy</w:t>
      </w:r>
    </w:p>
    <w:p w:rsidR="00EF2595" w:rsidRDefault="00A640FC">
      <w:pPr>
        <w:widowControl w:val="0"/>
        <w:autoSpaceDE w:val="0"/>
        <w:autoSpaceDN w:val="0"/>
        <w:adjustRightInd w:val="0"/>
        <w:spacing w:after="0" w:line="32" w:lineRule="exact"/>
        <w:rPr>
          <w:rFonts w:ascii="Times New Roman" w:hAnsi="Times New Roman" w:cs="Times New Roman"/>
          <w:sz w:val="24"/>
          <w:szCs w:val="24"/>
        </w:rPr>
      </w:pPr>
      <w:r>
        <w:rPr>
          <w:noProof/>
        </w:rPr>
        <w:drawing>
          <wp:anchor distT="0" distB="0" distL="114300" distR="114300" simplePos="0" relativeHeight="251788288" behindDoc="1" locked="0" layoutInCell="0" allowOverlap="1">
            <wp:simplePos x="0" y="0"/>
            <wp:positionH relativeFrom="column">
              <wp:posOffset>-2540</wp:posOffset>
            </wp:positionH>
            <wp:positionV relativeFrom="paragraph">
              <wp:posOffset>-402590</wp:posOffset>
            </wp:positionV>
            <wp:extent cx="1400810" cy="1538605"/>
            <wp:effectExtent l="0" t="0" r="8890" b="44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00810" cy="153860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7" w:lineRule="auto"/>
        <w:ind w:left="2300"/>
        <w:rPr>
          <w:rFonts w:ascii="Times New Roman" w:hAnsi="Times New Roman" w:cs="Times New Roman"/>
          <w:sz w:val="24"/>
          <w:szCs w:val="24"/>
        </w:rPr>
      </w:pPr>
      <w:r>
        <w:rPr>
          <w:rFonts w:ascii="Arial" w:hAnsi="Arial" w:cs="Arial"/>
          <w:color w:val="575756"/>
          <w:sz w:val="15"/>
          <w:szCs w:val="15"/>
        </w:rPr>
        <w:t>The Beach Chair Shoulder System gives open bilateral access for shoulder and upper arm procedures. Support belt gives extra safety for the patient on the operating side.</w:t>
      </w:r>
    </w:p>
    <w:p w:rsidR="00EF2595" w:rsidRDefault="00EF2595">
      <w:pPr>
        <w:widowControl w:val="0"/>
        <w:autoSpaceDE w:val="0"/>
        <w:autoSpaceDN w:val="0"/>
        <w:adjustRightInd w:val="0"/>
        <w:spacing w:after="0" w:line="5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6" w:lineRule="auto"/>
        <w:ind w:left="2300" w:right="100"/>
        <w:rPr>
          <w:rFonts w:ascii="Times New Roman" w:hAnsi="Times New Roman" w:cs="Times New Roman"/>
          <w:sz w:val="24"/>
          <w:szCs w:val="24"/>
        </w:rPr>
      </w:pPr>
      <w:r>
        <w:rPr>
          <w:rFonts w:ascii="Arial" w:hAnsi="Arial" w:cs="Arial"/>
          <w:color w:val="575756"/>
          <w:sz w:val="15"/>
          <w:szCs w:val="15"/>
        </w:rPr>
        <w:t>60525 replaces Promerix standard back rest. In Practico Beach Chair is an optional electrical back rest (factory</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tabs>
          <w:tab w:val="left" w:pos="2280"/>
        </w:tabs>
        <w:overflowPunct w:val="0"/>
        <w:autoSpaceDE w:val="0"/>
        <w:autoSpaceDN w:val="0"/>
        <w:adjustRightInd w:val="0"/>
        <w:spacing w:after="0" w:line="184" w:lineRule="auto"/>
        <w:ind w:left="2300" w:hanging="2180"/>
        <w:rPr>
          <w:rFonts w:ascii="Times New Roman" w:hAnsi="Times New Roman" w:cs="Times New Roman"/>
          <w:sz w:val="24"/>
          <w:szCs w:val="24"/>
        </w:rPr>
      </w:pPr>
      <w:r>
        <w:rPr>
          <w:rFonts w:ascii="Arial" w:hAnsi="Arial" w:cs="Arial"/>
          <w:color w:val="575756"/>
          <w:sz w:val="25"/>
          <w:szCs w:val="25"/>
          <w:vertAlign w:val="subscript"/>
        </w:rPr>
        <w:t>95.</w:t>
      </w:r>
      <w:r>
        <w:rPr>
          <w:rFonts w:ascii="Times New Roman" w:hAnsi="Times New Roman" w:cs="Times New Roman"/>
          <w:sz w:val="24"/>
          <w:szCs w:val="24"/>
        </w:rPr>
        <w:tab/>
      </w:r>
      <w:r>
        <w:rPr>
          <w:rFonts w:ascii="Arial" w:hAnsi="Arial" w:cs="Arial"/>
          <w:color w:val="575756"/>
          <w:sz w:val="14"/>
          <w:szCs w:val="14"/>
        </w:rPr>
        <w:t>assembled). Load capacity up to 275 kg Promerix,225 kg Practico.</w:t>
      </w:r>
    </w:p>
    <w:p w:rsidR="00EF2595" w:rsidRDefault="00EF2595">
      <w:pPr>
        <w:widowControl w:val="0"/>
        <w:autoSpaceDE w:val="0"/>
        <w:autoSpaceDN w:val="0"/>
        <w:adjustRightInd w:val="0"/>
        <w:spacing w:after="0" w:line="9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575756"/>
          <w:sz w:val="15"/>
          <w:szCs w:val="15"/>
        </w:rPr>
        <w:t>1000 60525 for Promerix</w:t>
      </w:r>
    </w:p>
    <w:p w:rsidR="00EF2595" w:rsidRDefault="00F123B2">
      <w:pPr>
        <w:widowControl w:val="0"/>
        <w:autoSpaceDE w:val="0"/>
        <w:autoSpaceDN w:val="0"/>
        <w:adjustRightInd w:val="0"/>
        <w:spacing w:after="0" w:line="237" w:lineRule="auto"/>
        <w:rPr>
          <w:rFonts w:ascii="Times New Roman" w:hAnsi="Times New Roman" w:cs="Times New Roman"/>
          <w:sz w:val="24"/>
          <w:szCs w:val="24"/>
        </w:rPr>
      </w:pPr>
      <w:r>
        <w:rPr>
          <w:rFonts w:ascii="Arial" w:hAnsi="Arial" w:cs="Arial"/>
          <w:color w:val="575756"/>
          <w:sz w:val="15"/>
          <w:szCs w:val="15"/>
        </w:rPr>
        <w:t>1000 30125 for Practico (factory assembled)</w:t>
      </w:r>
    </w:p>
    <w:p w:rsidR="00EF2595" w:rsidRDefault="00F123B2">
      <w:pPr>
        <w:widowControl w:val="0"/>
        <w:autoSpaceDE w:val="0"/>
        <w:autoSpaceDN w:val="0"/>
        <w:adjustRightInd w:val="0"/>
        <w:spacing w:after="0" w:line="236" w:lineRule="auto"/>
        <w:rPr>
          <w:rFonts w:ascii="Times New Roman" w:hAnsi="Times New Roman" w:cs="Times New Roman"/>
          <w:sz w:val="24"/>
          <w:szCs w:val="24"/>
        </w:rPr>
      </w:pPr>
      <w:r>
        <w:rPr>
          <w:rFonts w:ascii="Arial" w:hAnsi="Arial" w:cs="Arial"/>
          <w:color w:val="575756"/>
          <w:sz w:val="15"/>
          <w:szCs w:val="15"/>
        </w:rPr>
        <w:t>1000 30126 Head rest for Beach Chair</w:t>
      </w:r>
    </w:p>
    <w:p w:rsidR="00EF2595" w:rsidRDefault="00F123B2">
      <w:pPr>
        <w:widowControl w:val="0"/>
        <w:autoSpaceDE w:val="0"/>
        <w:autoSpaceDN w:val="0"/>
        <w:adjustRightInd w:val="0"/>
        <w:spacing w:after="0" w:line="237" w:lineRule="auto"/>
        <w:rPr>
          <w:rFonts w:ascii="Times New Roman" w:hAnsi="Times New Roman" w:cs="Times New Roman"/>
          <w:sz w:val="24"/>
          <w:szCs w:val="24"/>
        </w:rPr>
      </w:pPr>
      <w:r>
        <w:rPr>
          <w:rFonts w:ascii="Arial" w:hAnsi="Arial" w:cs="Arial"/>
          <w:color w:val="575756"/>
          <w:sz w:val="15"/>
          <w:szCs w:val="15"/>
        </w:rPr>
        <w:t>1000 30128 Helmet type head rest</w:t>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1000 20127 Support belt for Beach Chair</w:t>
      </w:r>
    </w:p>
    <w:p w:rsidR="00EF2595" w:rsidRDefault="00EF2595">
      <w:pPr>
        <w:widowControl w:val="0"/>
        <w:autoSpaceDE w:val="0"/>
        <w:autoSpaceDN w:val="0"/>
        <w:adjustRightInd w:val="0"/>
        <w:spacing w:after="0" w:line="11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Promerix, Practico</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9312" behindDoc="1" locked="0" layoutInCell="0" allowOverlap="1">
            <wp:simplePos x="0" y="0"/>
            <wp:positionH relativeFrom="column">
              <wp:posOffset>-4445</wp:posOffset>
            </wp:positionH>
            <wp:positionV relativeFrom="paragraph">
              <wp:posOffset>59690</wp:posOffset>
            </wp:positionV>
            <wp:extent cx="2585720" cy="1451610"/>
            <wp:effectExtent l="0" t="0" r="508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85720" cy="145161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color w:val="575756"/>
          <w:sz w:val="14"/>
          <w:szCs w:val="14"/>
        </w:rPr>
        <w:t>95.</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8"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340" w:right="20"/>
        <w:rPr>
          <w:rFonts w:ascii="Times New Roman" w:hAnsi="Times New Roman" w:cs="Times New Roman"/>
          <w:sz w:val="24"/>
          <w:szCs w:val="24"/>
        </w:rPr>
      </w:pPr>
      <w:r>
        <w:rPr>
          <w:rFonts w:ascii="Arial" w:hAnsi="Arial" w:cs="Arial"/>
          <w:color w:val="575756"/>
          <w:sz w:val="18"/>
          <w:szCs w:val="18"/>
        </w:rPr>
        <w:t>96. Knee -Chest device for spinal procedures 60600</w:t>
      </w:r>
    </w:p>
    <w:p w:rsidR="00EF2595" w:rsidRDefault="00A640FC">
      <w:pPr>
        <w:widowControl w:val="0"/>
        <w:autoSpaceDE w:val="0"/>
        <w:autoSpaceDN w:val="0"/>
        <w:adjustRightInd w:val="0"/>
        <w:spacing w:after="0" w:line="27" w:lineRule="exact"/>
        <w:rPr>
          <w:rFonts w:ascii="Times New Roman" w:hAnsi="Times New Roman" w:cs="Times New Roman"/>
          <w:sz w:val="24"/>
          <w:szCs w:val="24"/>
        </w:rPr>
      </w:pPr>
      <w:r>
        <w:rPr>
          <w:noProof/>
        </w:rPr>
        <w:drawing>
          <wp:anchor distT="0" distB="0" distL="114300" distR="114300" simplePos="0" relativeHeight="251790336" behindDoc="1" locked="0" layoutInCell="0" allowOverlap="1">
            <wp:simplePos x="0" y="0"/>
            <wp:positionH relativeFrom="column">
              <wp:posOffset>-3810</wp:posOffset>
            </wp:positionH>
            <wp:positionV relativeFrom="paragraph">
              <wp:posOffset>-271780</wp:posOffset>
            </wp:positionV>
            <wp:extent cx="1421765" cy="1723390"/>
            <wp:effectExtent l="0" t="0" r="698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1765" cy="172339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6" w:lineRule="auto"/>
        <w:ind w:left="2340" w:right="220"/>
        <w:rPr>
          <w:rFonts w:ascii="Times New Roman" w:hAnsi="Times New Roman" w:cs="Times New Roman"/>
          <w:sz w:val="24"/>
          <w:szCs w:val="24"/>
        </w:rPr>
      </w:pPr>
      <w:r>
        <w:rPr>
          <w:rFonts w:ascii="Arial" w:hAnsi="Arial" w:cs="Arial"/>
          <w:color w:val="575756"/>
          <w:sz w:val="15"/>
          <w:szCs w:val="15"/>
        </w:rPr>
        <w:t>Positioning device with the patient in the knee - chest - position (genucubital position). The entire positioning device</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7" w:lineRule="auto"/>
        <w:ind w:left="2340"/>
        <w:rPr>
          <w:rFonts w:ascii="Times New Roman" w:hAnsi="Times New Roman" w:cs="Times New Roman"/>
          <w:sz w:val="24"/>
          <w:szCs w:val="24"/>
        </w:rPr>
      </w:pPr>
      <w:r>
        <w:rPr>
          <w:rFonts w:ascii="Arial" w:hAnsi="Arial" w:cs="Arial"/>
          <w:color w:val="575756"/>
          <w:sz w:val="15"/>
          <w:szCs w:val="15"/>
        </w:rPr>
        <w:t>can be brought into the horizontal with the help of the tables motor-driven leg joint and the gas spring assisted knee section. The height of the calf section is adjustable with the help of the crank mechanism, crank can be used from both sides of the table. Support strap, buttocks­ - and side supports are included to the device.</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firstRow="0" w:lastRow="0" w:firstColumn="0" w:lastColumn="0" w:noHBand="0" w:noVBand="0"/>
      </w:tblPr>
      <w:tblGrid>
        <w:gridCol w:w="1200"/>
        <w:gridCol w:w="3780"/>
        <w:gridCol w:w="20"/>
      </w:tblGrid>
      <w:tr w:rsidR="00EF2595">
        <w:trPr>
          <w:trHeight w:val="175"/>
        </w:trPr>
        <w:tc>
          <w:tcPr>
            <w:tcW w:w="12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950"/>
              <w:jc w:val="right"/>
              <w:rPr>
                <w:rFonts w:ascii="Times New Roman" w:hAnsi="Times New Roman" w:cs="Times New Roman"/>
                <w:sz w:val="24"/>
                <w:szCs w:val="24"/>
              </w:rPr>
            </w:pPr>
            <w:r>
              <w:rPr>
                <w:rFonts w:ascii="Arial" w:hAnsi="Arial" w:cs="Arial"/>
                <w:color w:val="575756"/>
                <w:w w:val="81"/>
                <w:sz w:val="14"/>
                <w:szCs w:val="14"/>
              </w:rPr>
              <w:t>96.</w:t>
            </w:r>
          </w:p>
        </w:tc>
        <w:tc>
          <w:tcPr>
            <w:tcW w:w="37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color w:val="575756"/>
                <w:sz w:val="15"/>
                <w:szCs w:val="15"/>
              </w:rPr>
              <w:t>Order no. 1000 60600 Knee chest device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6"/>
        </w:trPr>
        <w:tc>
          <w:tcPr>
            <w:tcW w:w="12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37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EF2595">
      <w:pPr>
        <w:widowControl w:val="0"/>
        <w:autoSpaceDE w:val="0"/>
        <w:autoSpaceDN w:val="0"/>
        <w:adjustRightInd w:val="0"/>
        <w:spacing w:after="0" w:line="181"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575756"/>
          <w:sz w:val="15"/>
          <w:szCs w:val="15"/>
        </w:rPr>
        <w:t>Recommended accessories:</w:t>
      </w:r>
    </w:p>
    <w:p w:rsidR="00EF2595" w:rsidRDefault="00F123B2">
      <w:pPr>
        <w:widowControl w:val="0"/>
        <w:autoSpaceDE w:val="0"/>
        <w:autoSpaceDN w:val="0"/>
        <w:adjustRightInd w:val="0"/>
        <w:spacing w:after="0" w:line="237" w:lineRule="auto"/>
        <w:rPr>
          <w:rFonts w:ascii="Times New Roman" w:hAnsi="Times New Roman" w:cs="Times New Roman"/>
          <w:sz w:val="24"/>
          <w:szCs w:val="24"/>
        </w:rPr>
      </w:pPr>
      <w:r>
        <w:rPr>
          <w:rFonts w:ascii="Arial" w:hAnsi="Arial" w:cs="Arial"/>
          <w:color w:val="575756"/>
          <w:sz w:val="15"/>
          <w:szCs w:val="15"/>
        </w:rPr>
        <w:t>Chest support D-pillow 1000 19497</w:t>
      </w:r>
    </w:p>
    <w:p w:rsidR="00EF2595" w:rsidRDefault="00F123B2">
      <w:pPr>
        <w:widowControl w:val="0"/>
        <w:autoSpaceDE w:val="0"/>
        <w:autoSpaceDN w:val="0"/>
        <w:adjustRightInd w:val="0"/>
        <w:spacing w:after="0" w:line="236" w:lineRule="auto"/>
        <w:rPr>
          <w:rFonts w:ascii="Times New Roman" w:hAnsi="Times New Roman" w:cs="Times New Roman"/>
          <w:sz w:val="24"/>
          <w:szCs w:val="24"/>
        </w:rPr>
      </w:pPr>
      <w:r>
        <w:rPr>
          <w:rFonts w:ascii="Arial" w:hAnsi="Arial" w:cs="Arial"/>
          <w:color w:val="575756"/>
          <w:sz w:val="15"/>
          <w:szCs w:val="15"/>
        </w:rPr>
        <w:t>Prone head rest 1000 66111 or face pillow 1000 60751</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Trolley 1000 19285 (see the trolley on page 17)</w:t>
      </w:r>
    </w:p>
    <w:p w:rsidR="00EF2595" w:rsidRDefault="00EF2595">
      <w:pPr>
        <w:widowControl w:val="0"/>
        <w:autoSpaceDE w:val="0"/>
        <w:autoSpaceDN w:val="0"/>
        <w:adjustRightInd w:val="0"/>
        <w:spacing w:after="0" w:line="14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13"/>
          <w:szCs w:val="13"/>
        </w:rPr>
        <w:t>Suitable with: Promerix</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1360" behindDoc="1" locked="0" layoutInCell="0" allowOverlap="1">
            <wp:simplePos x="0" y="0"/>
            <wp:positionH relativeFrom="column">
              <wp:posOffset>-3810</wp:posOffset>
            </wp:positionH>
            <wp:positionV relativeFrom="paragraph">
              <wp:posOffset>109220</wp:posOffset>
            </wp:positionV>
            <wp:extent cx="2148840" cy="1432560"/>
            <wp:effectExtent l="0" t="0" r="381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48840" cy="143256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7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575756"/>
          <w:sz w:val="14"/>
          <w:szCs w:val="14"/>
        </w:rPr>
        <w:t>96.</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620" w:bottom="165" w:left="700" w:header="720" w:footer="720" w:gutter="0"/>
          <w:cols w:num="2" w:space="400" w:equalWidth="0">
            <w:col w:w="5000" w:space="400"/>
            <w:col w:w="518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2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40"/>
          <w:szCs w:val="40"/>
        </w:rPr>
        <w:t>Orthopedic extension device</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2384" behindDoc="1" locked="0" layoutInCell="0" allowOverlap="1">
            <wp:simplePos x="0" y="0"/>
            <wp:positionH relativeFrom="column">
              <wp:posOffset>12700</wp:posOffset>
            </wp:positionH>
            <wp:positionV relativeFrom="paragraph">
              <wp:posOffset>155575</wp:posOffset>
            </wp:positionV>
            <wp:extent cx="3252470" cy="2303780"/>
            <wp:effectExtent l="0" t="0" r="5080" b="127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52470" cy="230378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1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575756"/>
          <w:sz w:val="14"/>
          <w:szCs w:val="14"/>
        </w:rPr>
        <w:t>97.</w:t>
      </w:r>
    </w:p>
    <w:p w:rsidR="00EF2595" w:rsidRDefault="00EF2595">
      <w:pPr>
        <w:widowControl w:val="0"/>
        <w:autoSpaceDE w:val="0"/>
        <w:autoSpaceDN w:val="0"/>
        <w:adjustRightInd w:val="0"/>
        <w:spacing w:after="0" w:line="21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8"/>
          <w:szCs w:val="18"/>
        </w:rPr>
        <w:t>97. Orthopedic extension device 19300</w:t>
      </w:r>
    </w:p>
    <w:p w:rsidR="00EF2595" w:rsidRDefault="00EF2595">
      <w:pPr>
        <w:widowControl w:val="0"/>
        <w:autoSpaceDE w:val="0"/>
        <w:autoSpaceDN w:val="0"/>
        <w:adjustRightInd w:val="0"/>
        <w:spacing w:after="0" w:line="50"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575756"/>
          <w:sz w:val="15"/>
          <w:szCs w:val="15"/>
        </w:rPr>
        <w:t>Suitable for treatment of all fractures in</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40" w:right="1200"/>
        <w:rPr>
          <w:rFonts w:ascii="Times New Roman" w:hAnsi="Times New Roman" w:cs="Times New Roman"/>
          <w:sz w:val="24"/>
          <w:szCs w:val="24"/>
        </w:rPr>
      </w:pPr>
      <w:r>
        <w:rPr>
          <w:rFonts w:ascii="Arial" w:hAnsi="Arial" w:cs="Arial"/>
          <w:color w:val="575756"/>
          <w:sz w:val="15"/>
          <w:szCs w:val="15"/>
        </w:rPr>
        <w:t>lower extremites. For Promerix, Practico adapter incl., for Promerix gyn. section 60425 or 60440 is needed.</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left="40" w:right="900"/>
        <w:rPr>
          <w:rFonts w:ascii="Times New Roman" w:hAnsi="Times New Roman" w:cs="Times New Roman"/>
          <w:sz w:val="24"/>
          <w:szCs w:val="24"/>
        </w:rPr>
      </w:pPr>
      <w:r>
        <w:rPr>
          <w:rFonts w:ascii="Arial" w:hAnsi="Arial" w:cs="Arial"/>
          <w:color w:val="575756"/>
          <w:sz w:val="15"/>
          <w:szCs w:val="15"/>
        </w:rPr>
        <w:t>Included in the delivery: Adapter to the table, dual joint extension bars (2 pcs), Support feet (2 pcs), Screw tensioners (2 pcs), Traction boots, adult model (a pair), Pelvic support, perineal post (1pc).</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5"/>
          <w:szCs w:val="15"/>
        </w:rPr>
        <w:t>Order no. 1000 19300</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3408" behindDoc="1" locked="0" layoutInCell="0" allowOverlap="1">
            <wp:simplePos x="0" y="0"/>
            <wp:positionH relativeFrom="column">
              <wp:posOffset>107950</wp:posOffset>
            </wp:positionH>
            <wp:positionV relativeFrom="paragraph">
              <wp:posOffset>541020</wp:posOffset>
            </wp:positionV>
            <wp:extent cx="372745" cy="612775"/>
            <wp:effectExtent l="0" t="0" r="825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2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575756"/>
          <w:sz w:val="18"/>
          <w:szCs w:val="18"/>
        </w:rPr>
        <w:t>98. Short support arm 19313</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94432" behindDoc="1" locked="0" layoutInCell="0" allowOverlap="1">
            <wp:simplePos x="0" y="0"/>
            <wp:positionH relativeFrom="column">
              <wp:posOffset>-69215</wp:posOffset>
            </wp:positionH>
            <wp:positionV relativeFrom="paragraph">
              <wp:posOffset>-118745</wp:posOffset>
            </wp:positionV>
            <wp:extent cx="1581150" cy="1080135"/>
            <wp:effectExtent l="0" t="0" r="0" b="571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81150" cy="108013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8" w:lineRule="auto"/>
        <w:ind w:left="2520" w:right="220"/>
        <w:rPr>
          <w:rFonts w:ascii="Times New Roman" w:hAnsi="Times New Roman" w:cs="Times New Roman"/>
          <w:sz w:val="24"/>
          <w:szCs w:val="24"/>
        </w:rPr>
      </w:pPr>
      <w:r>
        <w:rPr>
          <w:rFonts w:ascii="Arial" w:hAnsi="Arial" w:cs="Arial"/>
          <w:color w:val="575756"/>
          <w:sz w:val="15"/>
          <w:szCs w:val="15"/>
        </w:rPr>
        <w:t>With clamp 19135 for supporting healthy leg with stirrup or leg support, e.g. 20118.</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color w:val="575756"/>
          <w:sz w:val="15"/>
          <w:szCs w:val="15"/>
        </w:rPr>
        <w:t>Order no. 1000 19313</w:t>
      </w:r>
    </w:p>
    <w:p w:rsidR="00EF2595" w:rsidRDefault="00EF2595">
      <w:pPr>
        <w:widowControl w:val="0"/>
        <w:autoSpaceDE w:val="0"/>
        <w:autoSpaceDN w:val="0"/>
        <w:adjustRightInd w:val="0"/>
        <w:spacing w:after="0" w:line="362" w:lineRule="exact"/>
        <w:rPr>
          <w:rFonts w:ascii="Times New Roman" w:hAnsi="Times New Roman" w:cs="Times New Roman"/>
          <w:sz w:val="24"/>
          <w:szCs w:val="24"/>
        </w:rPr>
      </w:pPr>
    </w:p>
    <w:p w:rsidR="00EF2595" w:rsidRDefault="00F123B2">
      <w:pPr>
        <w:widowControl w:val="0"/>
        <w:numPr>
          <w:ilvl w:val="0"/>
          <w:numId w:val="5"/>
        </w:numPr>
        <w:tabs>
          <w:tab w:val="clear" w:pos="720"/>
          <w:tab w:val="num" w:pos="1520"/>
        </w:tabs>
        <w:overflowPunct w:val="0"/>
        <w:autoSpaceDE w:val="0"/>
        <w:autoSpaceDN w:val="0"/>
        <w:adjustRightInd w:val="0"/>
        <w:spacing w:after="0" w:line="240" w:lineRule="auto"/>
        <w:ind w:left="1520" w:hanging="1516"/>
        <w:jc w:val="both"/>
        <w:rPr>
          <w:rFonts w:ascii="Arial" w:hAnsi="Arial" w:cs="Arial"/>
          <w:color w:val="575756"/>
          <w:sz w:val="28"/>
          <w:szCs w:val="28"/>
          <w:vertAlign w:val="superscript"/>
        </w:rPr>
      </w:pPr>
      <w:r>
        <w:rPr>
          <w:rFonts w:ascii="Arial" w:hAnsi="Arial" w:cs="Arial"/>
          <w:color w:val="575756"/>
          <w:sz w:val="15"/>
          <w:szCs w:val="15"/>
        </w:rPr>
        <w:t xml:space="preserve">19313 </w:t>
      </w:r>
    </w:p>
    <w:p w:rsidR="00EF2595" w:rsidRDefault="00EF2595">
      <w:pPr>
        <w:widowControl w:val="0"/>
        <w:autoSpaceDE w:val="0"/>
        <w:autoSpaceDN w:val="0"/>
        <w:adjustRightInd w:val="0"/>
        <w:spacing w:after="0" w:line="30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color w:val="575756"/>
          <w:sz w:val="18"/>
          <w:szCs w:val="18"/>
        </w:rPr>
        <w:t>99. Leg plates 19348</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95456" behindDoc="1" locked="0" layoutInCell="0" allowOverlap="1">
            <wp:simplePos x="0" y="0"/>
            <wp:positionH relativeFrom="column">
              <wp:posOffset>-69215</wp:posOffset>
            </wp:positionH>
            <wp:positionV relativeFrom="paragraph">
              <wp:posOffset>-100965</wp:posOffset>
            </wp:positionV>
            <wp:extent cx="1581150" cy="1057275"/>
            <wp:effectExtent l="0" t="0" r="0" b="952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38" w:lineRule="auto"/>
        <w:ind w:left="2520" w:right="400"/>
        <w:rPr>
          <w:rFonts w:ascii="Times New Roman" w:hAnsi="Times New Roman" w:cs="Times New Roman"/>
          <w:sz w:val="24"/>
          <w:szCs w:val="24"/>
        </w:rPr>
      </w:pPr>
      <w:r>
        <w:rPr>
          <w:rFonts w:ascii="Arial" w:hAnsi="Arial" w:cs="Arial"/>
          <w:color w:val="575756"/>
          <w:sz w:val="15"/>
          <w:szCs w:val="15"/>
        </w:rPr>
        <w:t>For supporting legs during the anaesthesia before the final positioning.</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color w:val="575756"/>
          <w:sz w:val="15"/>
          <w:szCs w:val="15"/>
        </w:rPr>
        <w:t>Order no. 1000 19348</w:t>
      </w:r>
    </w:p>
    <w:p w:rsidR="00EF2595" w:rsidRDefault="00EF2595">
      <w:pPr>
        <w:widowControl w:val="0"/>
        <w:autoSpaceDE w:val="0"/>
        <w:autoSpaceDN w:val="0"/>
        <w:adjustRightInd w:val="0"/>
        <w:spacing w:after="0" w:line="369" w:lineRule="exact"/>
        <w:rPr>
          <w:rFonts w:ascii="Times New Roman" w:hAnsi="Times New Roman" w:cs="Times New Roman"/>
          <w:sz w:val="24"/>
          <w:szCs w:val="24"/>
        </w:rPr>
      </w:pPr>
    </w:p>
    <w:p w:rsidR="00EF2595" w:rsidRDefault="00F123B2">
      <w:pPr>
        <w:widowControl w:val="0"/>
        <w:numPr>
          <w:ilvl w:val="0"/>
          <w:numId w:val="6"/>
        </w:numPr>
        <w:tabs>
          <w:tab w:val="clear" w:pos="720"/>
          <w:tab w:val="num" w:pos="1540"/>
        </w:tabs>
        <w:overflowPunct w:val="0"/>
        <w:autoSpaceDE w:val="0"/>
        <w:autoSpaceDN w:val="0"/>
        <w:adjustRightInd w:val="0"/>
        <w:spacing w:after="0" w:line="240" w:lineRule="auto"/>
        <w:ind w:left="1540" w:hanging="1536"/>
        <w:jc w:val="both"/>
        <w:rPr>
          <w:rFonts w:ascii="Arial" w:hAnsi="Arial" w:cs="Arial"/>
          <w:color w:val="575756"/>
          <w:sz w:val="28"/>
          <w:szCs w:val="28"/>
          <w:vertAlign w:val="superscript"/>
        </w:rPr>
      </w:pPr>
      <w:r>
        <w:rPr>
          <w:rFonts w:ascii="Arial" w:hAnsi="Arial" w:cs="Arial"/>
          <w:color w:val="575756"/>
          <w:sz w:val="15"/>
          <w:szCs w:val="15"/>
        </w:rPr>
        <w:t xml:space="preserve">19348 </w:t>
      </w:r>
    </w:p>
    <w:p w:rsidR="00EF2595" w:rsidRDefault="00EF2595">
      <w:pPr>
        <w:widowControl w:val="0"/>
        <w:autoSpaceDE w:val="0"/>
        <w:autoSpaceDN w:val="0"/>
        <w:adjustRightInd w:val="0"/>
        <w:spacing w:after="0" w:line="26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color w:val="575756"/>
          <w:sz w:val="18"/>
          <w:szCs w:val="18"/>
        </w:rPr>
        <w:t>100. Accessory stand 19285</w:t>
      </w:r>
    </w:p>
    <w:p w:rsidR="00EF2595" w:rsidRDefault="00A640FC">
      <w:pPr>
        <w:widowControl w:val="0"/>
        <w:autoSpaceDE w:val="0"/>
        <w:autoSpaceDN w:val="0"/>
        <w:adjustRightInd w:val="0"/>
        <w:spacing w:after="0" w:line="52" w:lineRule="exact"/>
        <w:rPr>
          <w:rFonts w:ascii="Times New Roman" w:hAnsi="Times New Roman" w:cs="Times New Roman"/>
          <w:sz w:val="24"/>
          <w:szCs w:val="24"/>
        </w:rPr>
      </w:pPr>
      <w:r>
        <w:rPr>
          <w:noProof/>
        </w:rPr>
        <w:drawing>
          <wp:anchor distT="0" distB="0" distL="114300" distR="114300" simplePos="0" relativeHeight="251796480" behindDoc="1" locked="0" layoutInCell="0" allowOverlap="1">
            <wp:simplePos x="0" y="0"/>
            <wp:positionH relativeFrom="column">
              <wp:posOffset>-69215</wp:posOffset>
            </wp:positionH>
            <wp:positionV relativeFrom="paragraph">
              <wp:posOffset>-100965</wp:posOffset>
            </wp:positionV>
            <wp:extent cx="1581150" cy="134175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81150" cy="134175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318" w:lineRule="auto"/>
        <w:ind w:left="2520" w:right="720"/>
        <w:rPr>
          <w:rFonts w:ascii="Times New Roman" w:hAnsi="Times New Roman" w:cs="Times New Roman"/>
          <w:sz w:val="24"/>
          <w:szCs w:val="24"/>
        </w:rPr>
      </w:pPr>
      <w:r>
        <w:rPr>
          <w:rFonts w:ascii="Arial" w:hAnsi="Arial" w:cs="Arial"/>
          <w:color w:val="575756"/>
          <w:sz w:val="15"/>
          <w:szCs w:val="15"/>
        </w:rPr>
        <w:t>For 19300 and for 60600. Order no. 1000 19285</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9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4"/>
          <w:szCs w:val="14"/>
        </w:rPr>
        <w:t>100.</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620" w:bottom="165" w:left="660" w:header="720" w:footer="720" w:gutter="0"/>
          <w:cols w:num="2" w:space="620" w:equalWidth="0">
            <w:col w:w="5060" w:space="620"/>
            <w:col w:w="494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3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16</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660" w:bottom="165" w:left="1000" w:header="720" w:footer="720" w:gutter="0"/>
          <w:cols w:space="620" w:equalWidth="0">
            <w:col w:w="240" w:space="620"/>
          </w:cols>
          <w:noEndnote/>
        </w:sectPr>
      </w:pP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bookmarkStart w:id="16" w:name="page33"/>
      <w:bookmarkEnd w:id="16"/>
      <w:r>
        <w:rPr>
          <w:noProof/>
        </w:rPr>
        <w:lastRenderedPageBreak/>
        <w:drawing>
          <wp:anchor distT="0" distB="0" distL="114300" distR="114300" simplePos="0" relativeHeight="251797504" behindDoc="1" locked="0" layoutInCell="0" allowOverlap="1">
            <wp:simplePos x="0" y="0"/>
            <wp:positionH relativeFrom="page">
              <wp:posOffset>441960</wp:posOffset>
            </wp:positionH>
            <wp:positionV relativeFrom="page">
              <wp:posOffset>1330960</wp:posOffset>
            </wp:positionV>
            <wp:extent cx="1328420" cy="1119505"/>
            <wp:effectExtent l="0" t="0" r="508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8420" cy="111950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sz w:val="14"/>
          <w:szCs w:val="14"/>
        </w:rPr>
        <w:t>101.</w:t>
      </w:r>
    </w:p>
    <w:p w:rsidR="00EF2595" w:rsidRDefault="00EF2595">
      <w:pPr>
        <w:widowControl w:val="0"/>
        <w:autoSpaceDE w:val="0"/>
        <w:autoSpaceDN w:val="0"/>
        <w:adjustRightInd w:val="0"/>
        <w:spacing w:after="0" w:line="26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140"/>
        <w:rPr>
          <w:rFonts w:ascii="Times New Roman" w:hAnsi="Times New Roman" w:cs="Times New Roman"/>
          <w:sz w:val="24"/>
          <w:szCs w:val="24"/>
        </w:rPr>
      </w:pPr>
      <w:r>
        <w:rPr>
          <w:rFonts w:ascii="Arial" w:hAnsi="Arial" w:cs="Arial"/>
          <w:color w:val="575756"/>
          <w:sz w:val="18"/>
          <w:szCs w:val="18"/>
        </w:rPr>
        <w:t>101. Clamp for the extension­ bar with rail</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680"/>
        <w:rPr>
          <w:rFonts w:ascii="Times New Roman" w:hAnsi="Times New Roman" w:cs="Times New Roman"/>
          <w:sz w:val="24"/>
          <w:szCs w:val="24"/>
        </w:rPr>
      </w:pPr>
      <w:r>
        <w:rPr>
          <w:rFonts w:ascii="Arial" w:hAnsi="Arial" w:cs="Arial"/>
          <w:color w:val="575756"/>
          <w:sz w:val="15"/>
          <w:szCs w:val="15"/>
        </w:rPr>
        <w:t>For wide arm 19135 for 19300.</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19135</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8528" behindDoc="1" locked="0" layoutInCell="0" allowOverlap="1">
            <wp:simplePos x="0" y="0"/>
            <wp:positionH relativeFrom="column">
              <wp:posOffset>5715</wp:posOffset>
            </wp:positionH>
            <wp:positionV relativeFrom="paragraph">
              <wp:posOffset>638175</wp:posOffset>
            </wp:positionV>
            <wp:extent cx="1449705" cy="1974850"/>
            <wp:effectExtent l="0" t="0" r="0" b="635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49705" cy="197485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4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575756"/>
          <w:sz w:val="14"/>
          <w:szCs w:val="14"/>
        </w:rPr>
        <w:t>105.</w:t>
      </w:r>
    </w:p>
    <w:p w:rsidR="00EF2595" w:rsidRDefault="00EF2595">
      <w:pPr>
        <w:widowControl w:val="0"/>
        <w:autoSpaceDE w:val="0"/>
        <w:autoSpaceDN w:val="0"/>
        <w:adjustRightInd w:val="0"/>
        <w:spacing w:after="0" w:line="156"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0"/>
        <w:rPr>
          <w:rFonts w:ascii="Times New Roman" w:hAnsi="Times New Roman" w:cs="Times New Roman"/>
          <w:sz w:val="24"/>
          <w:szCs w:val="24"/>
        </w:rPr>
      </w:pPr>
      <w:r>
        <w:rPr>
          <w:rFonts w:ascii="Arial" w:hAnsi="Arial" w:cs="Arial"/>
          <w:color w:val="575756"/>
          <w:sz w:val="18"/>
          <w:szCs w:val="18"/>
        </w:rPr>
        <w:t>105. Knee crutch 19118 (m. Goepel)</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20" w:right="60"/>
        <w:rPr>
          <w:rFonts w:ascii="Times New Roman" w:hAnsi="Times New Roman" w:cs="Times New Roman"/>
          <w:sz w:val="24"/>
          <w:szCs w:val="24"/>
        </w:rPr>
      </w:pPr>
      <w:r>
        <w:rPr>
          <w:rFonts w:ascii="Arial" w:hAnsi="Arial" w:cs="Arial"/>
          <w:color w:val="575756"/>
          <w:sz w:val="15"/>
          <w:szCs w:val="15"/>
        </w:rPr>
        <w:t>With clamp and velcro-strap, for 19300.</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5"/>
          <w:szCs w:val="15"/>
        </w:rPr>
        <w:t>Order no. 1000 19118</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9552" behindDoc="1" locked="0" layoutInCell="0" allowOverlap="1">
            <wp:simplePos x="0" y="0"/>
            <wp:positionH relativeFrom="column">
              <wp:posOffset>2540</wp:posOffset>
            </wp:positionH>
            <wp:positionV relativeFrom="paragraph">
              <wp:posOffset>790575</wp:posOffset>
            </wp:positionV>
            <wp:extent cx="1437640" cy="133413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37640" cy="133413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6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color w:val="575756"/>
          <w:sz w:val="14"/>
          <w:szCs w:val="14"/>
        </w:rPr>
        <w:t>109.</w:t>
      </w:r>
    </w:p>
    <w:p w:rsidR="00EF2595" w:rsidRDefault="00EF2595">
      <w:pPr>
        <w:widowControl w:val="0"/>
        <w:autoSpaceDE w:val="0"/>
        <w:autoSpaceDN w:val="0"/>
        <w:adjustRightInd w:val="0"/>
        <w:spacing w:after="0" w:line="23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200"/>
        <w:rPr>
          <w:rFonts w:ascii="Times New Roman" w:hAnsi="Times New Roman" w:cs="Times New Roman"/>
          <w:sz w:val="24"/>
          <w:szCs w:val="24"/>
        </w:rPr>
      </w:pPr>
      <w:r>
        <w:rPr>
          <w:rFonts w:ascii="Arial" w:hAnsi="Arial" w:cs="Arial"/>
          <w:color w:val="575756"/>
          <w:sz w:val="18"/>
          <w:szCs w:val="18"/>
        </w:rPr>
        <w:t>109. Femoral counter traction­ post 19112</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20"/>
        <w:rPr>
          <w:rFonts w:ascii="Times New Roman" w:hAnsi="Times New Roman" w:cs="Times New Roman"/>
          <w:sz w:val="24"/>
          <w:szCs w:val="24"/>
        </w:rPr>
      </w:pPr>
      <w:r>
        <w:rPr>
          <w:rFonts w:ascii="Arial" w:hAnsi="Arial" w:cs="Arial"/>
          <w:color w:val="575756"/>
          <w:sz w:val="15"/>
          <w:szCs w:val="15"/>
        </w:rPr>
        <w:t>For 19300 incl. pads, perineal posts (carbon­ fibre) are radiotranslucent and height adjustable.</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19112</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102.</w:t>
      </w:r>
    </w:p>
    <w:p w:rsidR="00EF2595" w:rsidRDefault="00A640FC">
      <w:pPr>
        <w:widowControl w:val="0"/>
        <w:autoSpaceDE w:val="0"/>
        <w:autoSpaceDN w:val="0"/>
        <w:adjustRightInd w:val="0"/>
        <w:spacing w:after="0" w:line="242" w:lineRule="exact"/>
        <w:rPr>
          <w:rFonts w:ascii="Times New Roman" w:hAnsi="Times New Roman" w:cs="Times New Roman"/>
          <w:sz w:val="24"/>
          <w:szCs w:val="24"/>
        </w:rPr>
      </w:pPr>
      <w:r>
        <w:rPr>
          <w:noProof/>
        </w:rPr>
        <w:drawing>
          <wp:anchor distT="0" distB="0" distL="114300" distR="114300" simplePos="0" relativeHeight="251800576" behindDoc="1" locked="0" layoutInCell="0" allowOverlap="1">
            <wp:simplePos x="0" y="0"/>
            <wp:positionH relativeFrom="column">
              <wp:posOffset>6350</wp:posOffset>
            </wp:positionH>
            <wp:positionV relativeFrom="paragraph">
              <wp:posOffset>-1062355</wp:posOffset>
            </wp:positionV>
            <wp:extent cx="1440180" cy="1119505"/>
            <wp:effectExtent l="0" t="0" r="7620" b="444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40180" cy="111950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62" w:lineRule="auto"/>
        <w:rPr>
          <w:rFonts w:ascii="Times New Roman" w:hAnsi="Times New Roman" w:cs="Times New Roman"/>
          <w:sz w:val="24"/>
          <w:szCs w:val="24"/>
        </w:rPr>
      </w:pPr>
      <w:r>
        <w:rPr>
          <w:rFonts w:ascii="Arial" w:hAnsi="Arial" w:cs="Arial"/>
          <w:color w:val="575756"/>
          <w:sz w:val="18"/>
          <w:szCs w:val="18"/>
        </w:rPr>
        <w:t>102. Clamp for the extension­ bar 19134</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right="1300"/>
        <w:rPr>
          <w:rFonts w:ascii="Times New Roman" w:hAnsi="Times New Roman" w:cs="Times New Roman"/>
          <w:sz w:val="24"/>
          <w:szCs w:val="24"/>
        </w:rPr>
      </w:pPr>
      <w:r>
        <w:rPr>
          <w:rFonts w:ascii="Arial" w:hAnsi="Arial" w:cs="Arial"/>
          <w:color w:val="575756"/>
          <w:sz w:val="15"/>
          <w:szCs w:val="15"/>
        </w:rPr>
        <w:t>With 19 mm bore for 19300.</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19134</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1600" behindDoc="1" locked="0" layoutInCell="0" allowOverlap="1">
            <wp:simplePos x="0" y="0"/>
            <wp:positionH relativeFrom="column">
              <wp:posOffset>43180</wp:posOffset>
            </wp:positionH>
            <wp:positionV relativeFrom="paragraph">
              <wp:posOffset>639445</wp:posOffset>
            </wp:positionV>
            <wp:extent cx="1431290" cy="1974850"/>
            <wp:effectExtent l="0" t="0" r="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31290" cy="197485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6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575756"/>
          <w:sz w:val="14"/>
          <w:szCs w:val="14"/>
        </w:rPr>
        <w:t>106.</w:t>
      </w:r>
    </w:p>
    <w:p w:rsidR="00EF2595" w:rsidRDefault="00EF2595">
      <w:pPr>
        <w:widowControl w:val="0"/>
        <w:autoSpaceDE w:val="0"/>
        <w:autoSpaceDN w:val="0"/>
        <w:adjustRightInd w:val="0"/>
        <w:spacing w:after="0" w:line="14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8"/>
          <w:szCs w:val="18"/>
        </w:rPr>
        <w:t>106. Knee support 19124</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6" w:lineRule="auto"/>
        <w:ind w:left="80" w:right="420"/>
        <w:rPr>
          <w:rFonts w:ascii="Times New Roman" w:hAnsi="Times New Roman" w:cs="Times New Roman"/>
          <w:sz w:val="24"/>
          <w:szCs w:val="24"/>
        </w:rPr>
      </w:pPr>
      <w:r>
        <w:rPr>
          <w:rFonts w:ascii="Arial" w:hAnsi="Arial" w:cs="Arial"/>
          <w:color w:val="575756"/>
          <w:sz w:val="15"/>
          <w:szCs w:val="15"/>
        </w:rPr>
        <w:t>Radiotranslucent (carbon fibre) and padded with height adjustable support, port and</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80" w:right="240"/>
        <w:rPr>
          <w:rFonts w:ascii="Times New Roman" w:hAnsi="Times New Roman" w:cs="Times New Roman"/>
          <w:sz w:val="24"/>
          <w:szCs w:val="24"/>
        </w:rPr>
      </w:pPr>
      <w:r>
        <w:rPr>
          <w:rFonts w:ascii="Arial" w:hAnsi="Arial" w:cs="Arial"/>
          <w:color w:val="575756"/>
          <w:sz w:val="15"/>
          <w:szCs w:val="15"/>
        </w:rPr>
        <w:t>clamp,attaches to the extension bar, for 19300.</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5"/>
          <w:szCs w:val="15"/>
        </w:rPr>
        <w:t>Order no. 1000 19124</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2624" behindDoc="1" locked="0" layoutInCell="0" allowOverlap="1">
            <wp:simplePos x="0" y="0"/>
            <wp:positionH relativeFrom="column">
              <wp:posOffset>6985</wp:posOffset>
            </wp:positionH>
            <wp:positionV relativeFrom="paragraph">
              <wp:posOffset>608965</wp:posOffset>
            </wp:positionV>
            <wp:extent cx="1431290" cy="1330960"/>
            <wp:effectExtent l="0" t="0" r="0" b="254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31290" cy="133096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110.</w:t>
      </w:r>
    </w:p>
    <w:p w:rsidR="00EF2595" w:rsidRDefault="00EF2595">
      <w:pPr>
        <w:widowControl w:val="0"/>
        <w:autoSpaceDE w:val="0"/>
        <w:autoSpaceDN w:val="0"/>
        <w:adjustRightInd w:val="0"/>
        <w:spacing w:after="0" w:line="20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20" w:right="340"/>
        <w:rPr>
          <w:rFonts w:ascii="Times New Roman" w:hAnsi="Times New Roman" w:cs="Times New Roman"/>
          <w:sz w:val="24"/>
          <w:szCs w:val="24"/>
        </w:rPr>
      </w:pPr>
      <w:r>
        <w:rPr>
          <w:rFonts w:ascii="Arial" w:hAnsi="Arial" w:cs="Arial"/>
          <w:color w:val="575756"/>
          <w:sz w:val="18"/>
          <w:szCs w:val="18"/>
        </w:rPr>
        <w:t>110. Accessory rail elon-gation 19128</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20" w:right="340"/>
        <w:rPr>
          <w:rFonts w:ascii="Times New Roman" w:hAnsi="Times New Roman" w:cs="Times New Roman"/>
          <w:sz w:val="24"/>
          <w:szCs w:val="24"/>
        </w:rPr>
      </w:pPr>
      <w:r>
        <w:rPr>
          <w:rFonts w:ascii="Arial" w:hAnsi="Arial" w:cs="Arial"/>
          <w:color w:val="575756"/>
          <w:sz w:val="15"/>
          <w:szCs w:val="15"/>
        </w:rPr>
        <w:t>With clamp, length 550 mm, for 19300.</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9" w:lineRule="auto"/>
        <w:ind w:left="1580" w:right="300" w:hanging="1565"/>
        <w:rPr>
          <w:rFonts w:ascii="Times New Roman" w:hAnsi="Times New Roman" w:cs="Times New Roman"/>
          <w:sz w:val="24"/>
          <w:szCs w:val="24"/>
        </w:rPr>
      </w:pPr>
      <w:r>
        <w:rPr>
          <w:rFonts w:ascii="Arial" w:hAnsi="Arial" w:cs="Arial"/>
          <w:color w:val="575756"/>
          <w:sz w:val="15"/>
          <w:szCs w:val="15"/>
        </w:rPr>
        <w:t>Order no. 1000 19128 EUR-rail, UK-rail</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color w:val="575756"/>
          <w:sz w:val="15"/>
          <w:szCs w:val="15"/>
        </w:rPr>
        <w:t>1000 19128U US-rail</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575756"/>
          <w:sz w:val="14"/>
          <w:szCs w:val="14"/>
        </w:rPr>
        <w:t>103.</w:t>
      </w:r>
    </w:p>
    <w:p w:rsidR="00EF2595" w:rsidRDefault="00A640FC">
      <w:pPr>
        <w:widowControl w:val="0"/>
        <w:autoSpaceDE w:val="0"/>
        <w:autoSpaceDN w:val="0"/>
        <w:adjustRightInd w:val="0"/>
        <w:spacing w:after="0" w:line="247" w:lineRule="exact"/>
        <w:rPr>
          <w:rFonts w:ascii="Times New Roman" w:hAnsi="Times New Roman" w:cs="Times New Roman"/>
          <w:sz w:val="24"/>
          <w:szCs w:val="24"/>
        </w:rPr>
      </w:pPr>
      <w:r>
        <w:rPr>
          <w:noProof/>
        </w:rPr>
        <w:drawing>
          <wp:anchor distT="0" distB="0" distL="114300" distR="114300" simplePos="0" relativeHeight="251803648" behindDoc="1" locked="0" layoutInCell="0" allowOverlap="1">
            <wp:simplePos x="0" y="0"/>
            <wp:positionH relativeFrom="column">
              <wp:posOffset>81915</wp:posOffset>
            </wp:positionH>
            <wp:positionV relativeFrom="paragraph">
              <wp:posOffset>-1056640</wp:posOffset>
            </wp:positionV>
            <wp:extent cx="1325245" cy="1113155"/>
            <wp:effectExtent l="0" t="0" r="825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25245" cy="111315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widowControl w:val="0"/>
        <w:overflowPunct w:val="0"/>
        <w:autoSpaceDE w:val="0"/>
        <w:autoSpaceDN w:val="0"/>
        <w:adjustRightInd w:val="0"/>
        <w:spacing w:after="0" w:line="262" w:lineRule="auto"/>
        <w:ind w:left="120" w:right="240"/>
        <w:rPr>
          <w:rFonts w:ascii="Times New Roman" w:hAnsi="Times New Roman" w:cs="Times New Roman"/>
          <w:sz w:val="24"/>
          <w:szCs w:val="24"/>
        </w:rPr>
      </w:pPr>
      <w:r>
        <w:rPr>
          <w:rFonts w:ascii="Arial" w:hAnsi="Arial" w:cs="Arial"/>
          <w:color w:val="575756"/>
          <w:sz w:val="18"/>
          <w:szCs w:val="18"/>
        </w:rPr>
        <w:t>103. Traction boots chil-dren model 19131</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6" w:lineRule="auto"/>
        <w:ind w:left="120"/>
        <w:jc w:val="both"/>
        <w:rPr>
          <w:rFonts w:ascii="Times New Roman" w:hAnsi="Times New Roman" w:cs="Times New Roman"/>
          <w:sz w:val="24"/>
          <w:szCs w:val="24"/>
        </w:rPr>
      </w:pPr>
      <w:r>
        <w:rPr>
          <w:rFonts w:ascii="Arial" w:hAnsi="Arial" w:cs="Arial"/>
          <w:color w:val="575756"/>
          <w:sz w:val="15"/>
          <w:szCs w:val="15"/>
        </w:rPr>
        <w:t>Leather boots (pair), bottom plates are attached to the screw tension device with a ball joint</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5"/>
          <w:szCs w:val="15"/>
        </w:rPr>
        <w:t>for 19300.</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5"/>
          <w:szCs w:val="15"/>
        </w:rPr>
        <w:t>Order no. 1000 19131</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4672" behindDoc="1" locked="0" layoutInCell="0" allowOverlap="1">
            <wp:simplePos x="0" y="0"/>
            <wp:positionH relativeFrom="column">
              <wp:posOffset>23495</wp:posOffset>
            </wp:positionH>
            <wp:positionV relativeFrom="paragraph">
              <wp:posOffset>426720</wp:posOffset>
            </wp:positionV>
            <wp:extent cx="1452245" cy="1971675"/>
            <wp:effectExtent l="0" t="0" r="0" b="952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52245" cy="19716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0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575756"/>
          <w:sz w:val="14"/>
          <w:szCs w:val="14"/>
        </w:rPr>
        <w:t>107.</w:t>
      </w:r>
    </w:p>
    <w:p w:rsidR="00EF2595" w:rsidRDefault="00EF2595">
      <w:pPr>
        <w:widowControl w:val="0"/>
        <w:autoSpaceDE w:val="0"/>
        <w:autoSpaceDN w:val="0"/>
        <w:adjustRightInd w:val="0"/>
        <w:spacing w:after="0" w:line="15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8"/>
          <w:szCs w:val="18"/>
        </w:rPr>
        <w:t>107. Knee support 138</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6" w:lineRule="auto"/>
        <w:ind w:left="20" w:right="140"/>
        <w:rPr>
          <w:rFonts w:ascii="Times New Roman" w:hAnsi="Times New Roman" w:cs="Times New Roman"/>
          <w:sz w:val="24"/>
          <w:szCs w:val="24"/>
        </w:rPr>
      </w:pPr>
      <w:r>
        <w:rPr>
          <w:rFonts w:ascii="Arial" w:hAnsi="Arial" w:cs="Arial"/>
          <w:color w:val="575756"/>
          <w:sz w:val="15"/>
          <w:szCs w:val="15"/>
        </w:rPr>
        <w:t>With height adjustable, telescopic support post,</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left="20" w:right="400"/>
        <w:rPr>
          <w:rFonts w:ascii="Times New Roman" w:hAnsi="Times New Roman" w:cs="Times New Roman"/>
          <w:sz w:val="24"/>
          <w:szCs w:val="24"/>
        </w:rPr>
      </w:pPr>
      <w:r>
        <w:rPr>
          <w:rFonts w:ascii="Arial" w:hAnsi="Arial" w:cs="Arial"/>
          <w:color w:val="575756"/>
          <w:sz w:val="15"/>
          <w:szCs w:val="15"/>
        </w:rPr>
        <w:t>radiotranslucent (carbon fibre) and padded, attaches to the adapter, can be fixed on both sides of the table for 19300.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5"/>
          <w:szCs w:val="15"/>
        </w:rPr>
        <w:t>Order no. 1000 00138</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5696" behindDoc="1" locked="0" layoutInCell="0" allowOverlap="1">
            <wp:simplePos x="0" y="0"/>
            <wp:positionH relativeFrom="column">
              <wp:posOffset>-26035</wp:posOffset>
            </wp:positionH>
            <wp:positionV relativeFrom="paragraph">
              <wp:posOffset>504190</wp:posOffset>
            </wp:positionV>
            <wp:extent cx="1767205" cy="1330960"/>
            <wp:effectExtent l="0" t="0" r="4445" b="254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67205" cy="133096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2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575756"/>
          <w:sz w:val="14"/>
          <w:szCs w:val="14"/>
        </w:rPr>
        <w:t>111.</w:t>
      </w:r>
    </w:p>
    <w:p w:rsidR="00EF2595" w:rsidRDefault="00EF2595">
      <w:pPr>
        <w:widowControl w:val="0"/>
        <w:autoSpaceDE w:val="0"/>
        <w:autoSpaceDN w:val="0"/>
        <w:adjustRightInd w:val="0"/>
        <w:spacing w:after="0" w:line="21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111. Calf support 19126</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8" w:lineRule="auto"/>
        <w:ind w:right="320"/>
        <w:rPr>
          <w:rFonts w:ascii="Times New Roman" w:hAnsi="Times New Roman" w:cs="Times New Roman"/>
          <w:sz w:val="24"/>
          <w:szCs w:val="24"/>
        </w:rPr>
      </w:pPr>
      <w:r>
        <w:rPr>
          <w:rFonts w:ascii="Arial" w:hAnsi="Arial" w:cs="Arial"/>
          <w:color w:val="575756"/>
          <w:sz w:val="15"/>
          <w:szCs w:val="15"/>
        </w:rPr>
        <w:t>With clamp and pad, for 19300. Order no. 1000 19126</w:t>
      </w:r>
    </w:p>
    <w:p w:rsidR="00EF2595" w:rsidRDefault="00F123B2">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86"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575756"/>
          <w:sz w:val="14"/>
          <w:szCs w:val="14"/>
        </w:rPr>
        <w:t>104.</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6720" behindDoc="1" locked="0" layoutInCell="0" allowOverlap="1">
            <wp:simplePos x="0" y="0"/>
            <wp:positionH relativeFrom="column">
              <wp:posOffset>-1905</wp:posOffset>
            </wp:positionH>
            <wp:positionV relativeFrom="paragraph">
              <wp:posOffset>-814070</wp:posOffset>
            </wp:positionV>
            <wp:extent cx="1446530" cy="871220"/>
            <wp:effectExtent l="0" t="0" r="1270" b="508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6530" cy="87122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2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right="640"/>
        <w:rPr>
          <w:rFonts w:ascii="Times New Roman" w:hAnsi="Times New Roman" w:cs="Times New Roman"/>
          <w:sz w:val="24"/>
          <w:szCs w:val="24"/>
        </w:rPr>
      </w:pPr>
      <w:r>
        <w:rPr>
          <w:rFonts w:ascii="Arial" w:hAnsi="Arial" w:cs="Arial"/>
          <w:color w:val="575756"/>
          <w:sz w:val="18"/>
          <w:szCs w:val="18"/>
        </w:rPr>
        <w:t>104. Stirrup clamp with rotation 19114</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140"/>
        <w:rPr>
          <w:rFonts w:ascii="Times New Roman" w:hAnsi="Times New Roman" w:cs="Times New Roman"/>
          <w:sz w:val="24"/>
          <w:szCs w:val="24"/>
        </w:rPr>
      </w:pPr>
      <w:r>
        <w:rPr>
          <w:rFonts w:ascii="Arial" w:hAnsi="Arial" w:cs="Arial"/>
          <w:color w:val="575756"/>
          <w:sz w:val="15"/>
          <w:szCs w:val="15"/>
        </w:rPr>
        <w:t>For fixing Kirchner bow (not included in the delivery) traction device. for 19300.</w:t>
      </w:r>
    </w:p>
    <w:p w:rsidR="00EF2595" w:rsidRDefault="00EF2595">
      <w:pPr>
        <w:widowControl w:val="0"/>
        <w:autoSpaceDE w:val="0"/>
        <w:autoSpaceDN w:val="0"/>
        <w:adjustRightInd w:val="0"/>
        <w:spacing w:after="0" w:line="5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19114</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7744" behindDoc="1" locked="0" layoutInCell="0" allowOverlap="1">
            <wp:simplePos x="0" y="0"/>
            <wp:positionH relativeFrom="column">
              <wp:posOffset>-23495</wp:posOffset>
            </wp:positionH>
            <wp:positionV relativeFrom="paragraph">
              <wp:posOffset>505460</wp:posOffset>
            </wp:positionV>
            <wp:extent cx="1490980" cy="201993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90980" cy="201993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9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575756"/>
          <w:sz w:val="14"/>
          <w:szCs w:val="14"/>
        </w:rPr>
        <w:t>108.</w:t>
      </w:r>
    </w:p>
    <w:p w:rsidR="00EF2595" w:rsidRDefault="00EF2595">
      <w:pPr>
        <w:widowControl w:val="0"/>
        <w:autoSpaceDE w:val="0"/>
        <w:autoSpaceDN w:val="0"/>
        <w:adjustRightInd w:val="0"/>
        <w:spacing w:after="0" w:line="14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8"/>
          <w:szCs w:val="18"/>
        </w:rPr>
        <w:t>108. Leg rest 19120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38" w:lineRule="auto"/>
        <w:ind w:right="80"/>
        <w:rPr>
          <w:rFonts w:ascii="Times New Roman" w:hAnsi="Times New Roman" w:cs="Times New Roman"/>
          <w:sz w:val="24"/>
          <w:szCs w:val="24"/>
        </w:rPr>
      </w:pPr>
      <w:r>
        <w:rPr>
          <w:rFonts w:ascii="Arial" w:hAnsi="Arial" w:cs="Arial"/>
          <w:color w:val="575756"/>
          <w:sz w:val="15"/>
          <w:szCs w:val="15"/>
        </w:rPr>
        <w:t>Radiotranslucent (carbon fibre) with support post and clamp, attaches to the extension bar, for 19300.</w:t>
      </w:r>
    </w:p>
    <w:p w:rsidR="00EF2595" w:rsidRDefault="00EF2595">
      <w:pPr>
        <w:widowControl w:val="0"/>
        <w:autoSpaceDE w:val="0"/>
        <w:autoSpaceDN w:val="0"/>
        <w:adjustRightInd w:val="0"/>
        <w:spacing w:after="0" w:line="52"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5"/>
          <w:szCs w:val="15"/>
        </w:rPr>
        <w:t>Order no. 1000 19120</w:t>
      </w:r>
    </w:p>
    <w:p w:rsidR="00EF2595" w:rsidRDefault="00A640F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8768" behindDoc="1" locked="0" layoutInCell="0" allowOverlap="1">
            <wp:simplePos x="0" y="0"/>
            <wp:positionH relativeFrom="column">
              <wp:posOffset>268605</wp:posOffset>
            </wp:positionH>
            <wp:positionV relativeFrom="paragraph">
              <wp:posOffset>716915</wp:posOffset>
            </wp:positionV>
            <wp:extent cx="1185545" cy="1331595"/>
            <wp:effectExtent l="0" t="0" r="0" b="190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85545" cy="133159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65"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575756"/>
          <w:sz w:val="14"/>
          <w:szCs w:val="14"/>
        </w:rPr>
        <w:t>112.</w:t>
      </w:r>
    </w:p>
    <w:p w:rsidR="00EF2595" w:rsidRDefault="00EF2595">
      <w:pPr>
        <w:widowControl w:val="0"/>
        <w:autoSpaceDE w:val="0"/>
        <w:autoSpaceDN w:val="0"/>
        <w:adjustRightInd w:val="0"/>
        <w:spacing w:after="0" w:line="22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2" w:lineRule="auto"/>
        <w:ind w:left="420"/>
        <w:rPr>
          <w:rFonts w:ascii="Times New Roman" w:hAnsi="Times New Roman" w:cs="Times New Roman"/>
          <w:sz w:val="24"/>
          <w:szCs w:val="24"/>
        </w:rPr>
      </w:pPr>
      <w:r>
        <w:rPr>
          <w:rFonts w:ascii="Arial" w:hAnsi="Arial" w:cs="Arial"/>
          <w:color w:val="575756"/>
          <w:sz w:val="18"/>
          <w:szCs w:val="18"/>
        </w:rPr>
        <w:t>112. Supporting post for plaster cast 19132</w:t>
      </w:r>
    </w:p>
    <w:p w:rsidR="00EF2595" w:rsidRDefault="00EF2595">
      <w:pPr>
        <w:widowControl w:val="0"/>
        <w:autoSpaceDE w:val="0"/>
        <w:autoSpaceDN w:val="0"/>
        <w:adjustRightInd w:val="0"/>
        <w:spacing w:after="0" w:line="2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color w:val="575756"/>
          <w:sz w:val="15"/>
          <w:szCs w:val="15"/>
        </w:rPr>
        <w:t>For 19300.</w:t>
      </w:r>
    </w:p>
    <w:p w:rsidR="00EF2595" w:rsidRDefault="00EF2595">
      <w:pPr>
        <w:widowControl w:val="0"/>
        <w:autoSpaceDE w:val="0"/>
        <w:autoSpaceDN w:val="0"/>
        <w:adjustRightInd w:val="0"/>
        <w:spacing w:after="0" w:line="54"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color w:val="575756"/>
          <w:sz w:val="15"/>
          <w:szCs w:val="15"/>
        </w:rPr>
        <w:t>Order no. 1000 19132</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1440" w:right="680" w:bottom="165" w:left="700" w:header="720" w:footer="720" w:gutter="0"/>
          <w:cols w:num="4" w:space="340" w:equalWidth="0">
            <w:col w:w="2020" w:space="680"/>
            <w:col w:w="2460" w:space="300"/>
            <w:col w:w="2440" w:space="340"/>
            <w:col w:w="2280"/>
          </w:cols>
          <w:noEndnote/>
        </w:sectPr>
      </w:pPr>
      <w:r>
        <w:rPr>
          <w:noProof/>
        </w:rPr>
        <w:drawing>
          <wp:anchor distT="0" distB="0" distL="114300" distR="114300" simplePos="0" relativeHeight="251809792" behindDoc="1" locked="0" layoutInCell="0" allowOverlap="1">
            <wp:simplePos x="0" y="0"/>
            <wp:positionH relativeFrom="column">
              <wp:posOffset>931545</wp:posOffset>
            </wp:positionH>
            <wp:positionV relativeFrom="paragraph">
              <wp:posOffset>797560</wp:posOffset>
            </wp:positionV>
            <wp:extent cx="372745" cy="612775"/>
            <wp:effectExtent l="0" t="0" r="825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 cy="6127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399"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9"/>
          <w:szCs w:val="19"/>
        </w:rPr>
        <w:t>17</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440" w:right="1080" w:bottom="165" w:left="10600" w:header="720" w:footer="720" w:gutter="0"/>
          <w:cols w:space="340" w:equalWidth="0">
            <w:col w:w="220" w:space="680"/>
          </w:cols>
          <w:noEndnote/>
        </w:sectPr>
      </w:pPr>
    </w:p>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bookmarkStart w:id="17" w:name="page35"/>
      <w:bookmarkEnd w:id="17"/>
      <w:r>
        <w:rPr>
          <w:rFonts w:ascii="Arial" w:hAnsi="Arial" w:cs="Arial"/>
          <w:color w:val="54616C"/>
          <w:sz w:val="50"/>
          <w:szCs w:val="50"/>
        </w:rPr>
        <w:lastRenderedPageBreak/>
        <w:t>Accessories</w:t>
      </w:r>
    </w:p>
    <w:p w:rsidR="00EF2595" w:rsidRDefault="00EF2595">
      <w:pPr>
        <w:widowControl w:val="0"/>
        <w:autoSpaceDE w:val="0"/>
        <w:autoSpaceDN w:val="0"/>
        <w:adjustRightInd w:val="0"/>
        <w:spacing w:after="0" w:line="383" w:lineRule="exact"/>
        <w:rPr>
          <w:rFonts w:ascii="Times New Roman" w:hAnsi="Times New Roman" w:cs="Times New Roman"/>
          <w:sz w:val="24"/>
          <w:szCs w:val="24"/>
        </w:rPr>
      </w:pPr>
    </w:p>
    <w:p w:rsidR="00EF2595" w:rsidRDefault="00F123B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00AACD"/>
          <w:sz w:val="42"/>
          <w:szCs w:val="42"/>
        </w:rPr>
        <w:t>Recommended accessories for</w:t>
      </w:r>
    </w:p>
    <w:p w:rsidR="00EF2595" w:rsidRDefault="00EF2595">
      <w:pPr>
        <w:widowControl w:val="0"/>
        <w:autoSpaceDE w:val="0"/>
        <w:autoSpaceDN w:val="0"/>
        <w:adjustRightInd w:val="0"/>
        <w:spacing w:after="0" w:line="8"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ACD"/>
          <w:sz w:val="39"/>
          <w:szCs w:val="39"/>
        </w:rPr>
        <w:t>the most common fields of surgery</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369" w:right="5120" w:bottom="165" w:left="680" w:header="720" w:footer="720" w:gutter="0"/>
          <w:cols w:space="720" w:equalWidth="0">
            <w:col w:w="6100"/>
          </w:cols>
          <w:noEndnote/>
        </w:sectPr>
      </w:pPr>
    </w:p>
    <w:p w:rsidR="00EF2595" w:rsidRDefault="00EF2595">
      <w:pPr>
        <w:widowControl w:val="0"/>
        <w:autoSpaceDE w:val="0"/>
        <w:autoSpaceDN w:val="0"/>
        <w:adjustRightInd w:val="0"/>
        <w:spacing w:after="0" w:line="330" w:lineRule="exact"/>
        <w:rPr>
          <w:rFonts w:ascii="Times New Roman" w:hAnsi="Times New Roman" w:cs="Times New Roman"/>
          <w:sz w:val="24"/>
          <w:szCs w:val="24"/>
        </w:rPr>
      </w:pPr>
    </w:p>
    <w:p w:rsidR="00EF2595" w:rsidRDefault="00F123B2">
      <w:pPr>
        <w:widowControl w:val="0"/>
        <w:tabs>
          <w:tab w:val="left" w:pos="1400"/>
        </w:tabs>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6"/>
          <w:szCs w:val="16"/>
        </w:rPr>
        <w:t>CODE</w:t>
      </w:r>
      <w:r>
        <w:rPr>
          <w:rFonts w:ascii="Times New Roman" w:hAnsi="Times New Roman" w:cs="Times New Roman"/>
          <w:sz w:val="24"/>
          <w:szCs w:val="24"/>
        </w:rPr>
        <w:tab/>
      </w:r>
      <w:r>
        <w:rPr>
          <w:rFonts w:ascii="Arial" w:hAnsi="Arial" w:cs="Arial"/>
          <w:color w:val="575756"/>
          <w:sz w:val="16"/>
          <w:szCs w:val="16"/>
        </w:rPr>
        <w:t>ACCESSORIES : for EUR-rail</w:t>
      </w:r>
    </w:p>
    <w:p w:rsidR="00EF2595" w:rsidRDefault="00EF2595">
      <w:pPr>
        <w:widowControl w:val="0"/>
        <w:autoSpaceDE w:val="0"/>
        <w:autoSpaceDN w:val="0"/>
        <w:adjustRightInd w:val="0"/>
        <w:spacing w:after="0" w:line="220"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ARM RESTS</w:t>
      </w:r>
    </w:p>
    <w:p w:rsidR="00EF2595" w:rsidRDefault="00A640FC">
      <w:pPr>
        <w:widowControl w:val="0"/>
        <w:autoSpaceDE w:val="0"/>
        <w:autoSpaceDN w:val="0"/>
        <w:adjustRightInd w:val="0"/>
        <w:spacing w:after="0" w:line="62" w:lineRule="exact"/>
        <w:rPr>
          <w:rFonts w:ascii="Times New Roman" w:hAnsi="Times New Roman" w:cs="Times New Roman"/>
          <w:sz w:val="24"/>
          <w:szCs w:val="24"/>
        </w:rPr>
      </w:pPr>
      <w:r>
        <w:rPr>
          <w:noProof/>
        </w:rPr>
        <mc:AlternateContent>
          <mc:Choice Requires="wps">
            <w:drawing>
              <wp:anchor distT="0" distB="0" distL="114300" distR="114300" simplePos="0" relativeHeight="251810816" behindDoc="1" locked="0" layoutInCell="0" allowOverlap="1">
                <wp:simplePos x="0" y="0"/>
                <wp:positionH relativeFrom="column">
                  <wp:posOffset>-31750</wp:posOffset>
                </wp:positionH>
                <wp:positionV relativeFrom="paragraph">
                  <wp:posOffset>20955</wp:posOffset>
                </wp:positionV>
                <wp:extent cx="0" cy="276860"/>
                <wp:effectExtent l="0" t="0" r="0" b="0"/>
                <wp:wrapNone/>
                <wp:docPr id="40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pt" to="-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column">
                  <wp:posOffset>864870</wp:posOffset>
                </wp:positionH>
                <wp:positionV relativeFrom="paragraph">
                  <wp:posOffset>20955</wp:posOffset>
                </wp:positionV>
                <wp:extent cx="0" cy="546735"/>
                <wp:effectExtent l="0" t="0" r="0" b="0"/>
                <wp:wrapNone/>
                <wp:docPr id="40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1.65pt" to="68.1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column">
                  <wp:posOffset>3663950</wp:posOffset>
                </wp:positionH>
                <wp:positionV relativeFrom="paragraph">
                  <wp:posOffset>20955</wp:posOffset>
                </wp:positionV>
                <wp:extent cx="0" cy="546735"/>
                <wp:effectExtent l="0" t="0" r="0" b="0"/>
                <wp:wrapNone/>
                <wp:docPr id="40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65pt" to="288.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column">
                  <wp:posOffset>4037965</wp:posOffset>
                </wp:positionH>
                <wp:positionV relativeFrom="paragraph">
                  <wp:posOffset>20955</wp:posOffset>
                </wp:positionV>
                <wp:extent cx="0" cy="546735"/>
                <wp:effectExtent l="0" t="0" r="0" b="0"/>
                <wp:wrapNone/>
                <wp:docPr id="40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5pt,1.65pt" to="317.9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column">
                  <wp:posOffset>4380865</wp:posOffset>
                </wp:positionH>
                <wp:positionV relativeFrom="paragraph">
                  <wp:posOffset>20955</wp:posOffset>
                </wp:positionV>
                <wp:extent cx="0" cy="546735"/>
                <wp:effectExtent l="0" t="0" r="0" b="0"/>
                <wp:wrapNone/>
                <wp:docPr id="40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1.65pt" to="344.9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column">
                  <wp:posOffset>4732020</wp:posOffset>
                </wp:positionH>
                <wp:positionV relativeFrom="paragraph">
                  <wp:posOffset>20955</wp:posOffset>
                </wp:positionV>
                <wp:extent cx="0" cy="546735"/>
                <wp:effectExtent l="0" t="0" r="0" b="0"/>
                <wp:wrapNone/>
                <wp:docPr id="40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1.65pt" to="372.6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column">
                  <wp:posOffset>5100955</wp:posOffset>
                </wp:positionH>
                <wp:positionV relativeFrom="paragraph">
                  <wp:posOffset>20955</wp:posOffset>
                </wp:positionV>
                <wp:extent cx="0" cy="276860"/>
                <wp:effectExtent l="0" t="0" r="0" b="0"/>
                <wp:wrapNone/>
                <wp:docPr id="40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1.65pt" to="401.6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column">
                  <wp:posOffset>5457190</wp:posOffset>
                </wp:positionH>
                <wp:positionV relativeFrom="paragraph">
                  <wp:posOffset>20955</wp:posOffset>
                </wp:positionV>
                <wp:extent cx="0" cy="276860"/>
                <wp:effectExtent l="0" t="0" r="0" b="0"/>
                <wp:wrapNone/>
                <wp:docPr id="40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1.65pt" to="429.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column">
                  <wp:posOffset>-34925</wp:posOffset>
                </wp:positionH>
                <wp:positionV relativeFrom="paragraph">
                  <wp:posOffset>204470</wp:posOffset>
                </wp:positionV>
                <wp:extent cx="5495290" cy="0"/>
                <wp:effectExtent l="0" t="0" r="0" b="0"/>
                <wp:wrapNone/>
                <wp:docPr id="39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6.1pt" to="429.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column">
                  <wp:posOffset>-34290</wp:posOffset>
                </wp:positionH>
                <wp:positionV relativeFrom="paragraph">
                  <wp:posOffset>294640</wp:posOffset>
                </wp:positionV>
                <wp:extent cx="5494020" cy="0"/>
                <wp:effectExtent l="0" t="0" r="0" b="0"/>
                <wp:wrapNone/>
                <wp:docPr id="39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3.2pt" to="429.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AgGQ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column">
                  <wp:posOffset>-31750</wp:posOffset>
                </wp:positionH>
                <wp:positionV relativeFrom="paragraph">
                  <wp:posOffset>291465</wp:posOffset>
                </wp:positionV>
                <wp:extent cx="0" cy="186055"/>
                <wp:effectExtent l="0" t="0" r="0" b="0"/>
                <wp:wrapNone/>
                <wp:docPr id="39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5626">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95pt" to="-2.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" o:allowincell="f" strokecolor="#00aacd" strokeweight=".15628mm"/>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column">
                  <wp:posOffset>-34925</wp:posOffset>
                </wp:positionH>
                <wp:positionV relativeFrom="paragraph">
                  <wp:posOffset>24130</wp:posOffset>
                </wp:positionV>
                <wp:extent cx="5495290" cy="0"/>
                <wp:effectExtent l="0" t="0" r="0" b="0"/>
                <wp:wrapNone/>
                <wp:docPr id="39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9pt" to="429.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J0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PsVI&#10;kQ5EehaKo2w6Ct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" o:allowincell="f" strokecolor="#00aacd" strokeweight=".5pt"/>
            </w:pict>
          </mc:Fallback>
        </mc:AlternateContent>
      </w:r>
      <w:r w:rsidR="00F123B2">
        <w:rPr>
          <w:rFonts w:ascii="Times New Roman" w:hAnsi="Times New Roman" w:cs="Times New Roman"/>
          <w:sz w:val="24"/>
          <w:szCs w:val="24"/>
        </w:rPr>
        <w:br w:type="column"/>
      </w:r>
    </w:p>
    <w:p w:rsidR="00EF2595" w:rsidRDefault="00EF2595">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300"/>
        <w:gridCol w:w="180"/>
        <w:gridCol w:w="520"/>
        <w:gridCol w:w="560"/>
        <w:gridCol w:w="460"/>
        <w:gridCol w:w="300"/>
        <w:gridCol w:w="480"/>
        <w:gridCol w:w="20"/>
      </w:tblGrid>
      <w:tr w:rsidR="00EF2595">
        <w:trPr>
          <w:trHeight w:val="388"/>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56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575756"/>
                <w:sz w:val="14"/>
                <w:szCs w:val="14"/>
              </w:rPr>
              <w:t>O</w:t>
            </w:r>
          </w:p>
        </w:tc>
        <w:tc>
          <w:tcPr>
            <w:tcW w:w="1240" w:type="dxa"/>
            <w:gridSpan w:val="3"/>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37"/>
              <w:jc w:val="center"/>
              <w:rPr>
                <w:rFonts w:ascii="Times New Roman" w:hAnsi="Times New Roman" w:cs="Times New Roman"/>
                <w:sz w:val="24"/>
                <w:szCs w:val="24"/>
              </w:rPr>
            </w:pPr>
            <w:r>
              <w:rPr>
                <w:rFonts w:ascii="Arial" w:hAnsi="Arial" w:cs="Arial"/>
                <w:color w:val="575756"/>
                <w:sz w:val="14"/>
                <w:szCs w:val="14"/>
              </w:rPr>
              <w:t>MANUAL</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3"/>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700" w:type="dxa"/>
            <w:gridSpan w:val="2"/>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575756"/>
                <w:sz w:val="14"/>
                <w:szCs w:val="14"/>
              </w:rPr>
              <w:t>MERIX</w:t>
            </w:r>
          </w:p>
        </w:tc>
        <w:tc>
          <w:tcPr>
            <w:tcW w:w="56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nil"/>
              <w:right w:val="nil"/>
            </w:tcBorders>
            <w:vAlign w:val="bottom"/>
          </w:tcPr>
          <w:p w:rsidR="00EF2595" w:rsidRDefault="00F123B2">
            <w:pPr>
              <w:widowControl w:val="0"/>
              <w:autoSpaceDE w:val="0"/>
              <w:autoSpaceDN w:val="0"/>
              <w:adjustRightInd w:val="0"/>
              <w:spacing w:after="0" w:line="196" w:lineRule="auto"/>
              <w:ind w:left="180"/>
              <w:rPr>
                <w:rFonts w:ascii="Times New Roman" w:hAnsi="Times New Roman" w:cs="Times New Roman"/>
                <w:sz w:val="24"/>
                <w:szCs w:val="24"/>
              </w:rPr>
            </w:pPr>
            <w:r>
              <w:rPr>
                <w:rFonts w:ascii="Arial" w:hAnsi="Arial" w:cs="Arial"/>
                <w:color w:val="575756"/>
                <w:sz w:val="11"/>
                <w:szCs w:val="11"/>
              </w:rPr>
              <w:t>O</w:t>
            </w:r>
          </w:p>
        </w:tc>
        <w:tc>
          <w:tcPr>
            <w:tcW w:w="30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
              <w:jc w:val="center"/>
              <w:rPr>
                <w:rFonts w:ascii="Times New Roman" w:hAnsi="Times New Roman" w:cs="Times New Roman"/>
                <w:sz w:val="24"/>
                <w:szCs w:val="24"/>
              </w:rPr>
            </w:pPr>
            <w:r>
              <w:rPr>
                <w:rFonts w:ascii="Arial" w:hAnsi="Arial" w:cs="Arial"/>
                <w:color w:val="575756"/>
                <w:sz w:val="14"/>
                <w:szCs w:val="14"/>
              </w:rPr>
              <w:t>O</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48"/>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700" w:type="dxa"/>
            <w:gridSpan w:val="2"/>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0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8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4"/>
                <w:szCs w:val="14"/>
              </w:rPr>
              <w:t>P1650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12"/>
        </w:trPr>
        <w:tc>
          <w:tcPr>
            <w:tcW w:w="48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94" w:lineRule="auto"/>
              <w:ind w:left="200"/>
              <w:rPr>
                <w:rFonts w:ascii="Times New Roman" w:hAnsi="Times New Roman" w:cs="Times New Roman"/>
                <w:sz w:val="24"/>
                <w:szCs w:val="24"/>
              </w:rPr>
            </w:pPr>
            <w:r>
              <w:rPr>
                <w:rFonts w:ascii="Arial" w:hAnsi="Arial" w:cs="Arial"/>
                <w:color w:val="575756"/>
                <w:sz w:val="12"/>
                <w:szCs w:val="12"/>
              </w:rPr>
              <w:t>O</w:t>
            </w:r>
          </w:p>
        </w:tc>
        <w:tc>
          <w:tcPr>
            <w:tcW w:w="5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48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19"/>
        </w:trPr>
        <w:tc>
          <w:tcPr>
            <w:tcW w:w="300" w:type="dxa"/>
            <w:tcBorders>
              <w:top w:val="nil"/>
              <w:left w:val="nil"/>
              <w:bottom w:val="nil"/>
              <w:right w:val="nil"/>
            </w:tcBorders>
            <w:vAlign w:val="bottom"/>
          </w:tcPr>
          <w:p w:rsidR="00EF2595" w:rsidRDefault="00F123B2">
            <w:pPr>
              <w:widowControl w:val="0"/>
              <w:autoSpaceDE w:val="0"/>
              <w:autoSpaceDN w:val="0"/>
              <w:adjustRightInd w:val="0"/>
              <w:spacing w:after="0" w:line="190" w:lineRule="auto"/>
              <w:rPr>
                <w:rFonts w:ascii="Times New Roman" w:hAnsi="Times New Roman" w:cs="Times New Roman"/>
                <w:sz w:val="24"/>
                <w:szCs w:val="24"/>
              </w:rPr>
            </w:pPr>
            <w:r>
              <w:rPr>
                <w:rFonts w:ascii="Arial" w:hAnsi="Arial" w:cs="Arial"/>
                <w:color w:val="575756"/>
                <w:sz w:val="13"/>
                <w:szCs w:val="13"/>
              </w:rPr>
              <w:t>PR</w:t>
            </w:r>
          </w:p>
        </w:tc>
        <w:tc>
          <w:tcPr>
            <w:tcW w:w="1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320" w:type="dxa"/>
            <w:gridSpan w:val="5"/>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color w:val="575756"/>
                <w:w w:val="95"/>
                <w:sz w:val="14"/>
                <w:szCs w:val="14"/>
              </w:rPr>
              <w:t>PRACTICPRACTIC  RAPID  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520" w:bottom="165" w:left="1600" w:header="720" w:footer="720" w:gutter="0"/>
          <w:cols w:num="2" w:space="2380" w:equalWidth="0">
            <w:col w:w="3600" w:space="2380"/>
            <w:col w:w="2800"/>
          </w:cols>
          <w:noEndnote/>
        </w:sectPr>
      </w:pP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20"/>
        <w:gridCol w:w="4320"/>
        <w:gridCol w:w="1000"/>
        <w:gridCol w:w="560"/>
        <w:gridCol w:w="560"/>
        <w:gridCol w:w="560"/>
        <w:gridCol w:w="320"/>
      </w:tblGrid>
      <w:tr w:rsidR="00EF2595">
        <w:trPr>
          <w:trHeight w:val="138"/>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100000125</w:t>
            </w:r>
          </w:p>
        </w:tc>
        <w:tc>
          <w:tcPr>
            <w:tcW w:w="4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Arm rest 125, with straps 110</w:t>
            </w:r>
          </w:p>
        </w:tc>
        <w:tc>
          <w:tcPr>
            <w:tcW w:w="1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100019180</w:t>
            </w:r>
          </w:p>
        </w:tc>
        <w:tc>
          <w:tcPr>
            <w:tcW w:w="4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Arm rest 19180, with straps 110</w:t>
            </w:r>
          </w:p>
        </w:tc>
        <w:tc>
          <w:tcPr>
            <w:tcW w:w="1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100019185</w:t>
            </w:r>
          </w:p>
        </w:tc>
        <w:tc>
          <w:tcPr>
            <w:tcW w:w="4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Arm Rest 19185 w.radial clamp, ball joint</w:t>
            </w:r>
          </w:p>
        </w:tc>
        <w:tc>
          <w:tcPr>
            <w:tcW w:w="1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100011801</w:t>
            </w:r>
          </w:p>
        </w:tc>
        <w:tc>
          <w:tcPr>
            <w:tcW w:w="4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Easy armboard 11801, with straps</w:t>
            </w:r>
          </w:p>
        </w:tc>
        <w:tc>
          <w:tcPr>
            <w:tcW w:w="1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1"/>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100011802</w:t>
            </w:r>
          </w:p>
        </w:tc>
        <w:tc>
          <w:tcPr>
            <w:tcW w:w="4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Lateral armboard 11802</w:t>
            </w:r>
          </w:p>
        </w:tc>
        <w:tc>
          <w:tcPr>
            <w:tcW w:w="1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100010300</w:t>
            </w:r>
          </w:p>
        </w:tc>
        <w:tc>
          <w:tcPr>
            <w:tcW w:w="4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1 pc. Radial Accessory Clamp, Universal 10300</w:t>
            </w:r>
          </w:p>
        </w:tc>
        <w:tc>
          <w:tcPr>
            <w:tcW w:w="10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bl>
    <w:p w:rsidR="00EF2595" w:rsidRDefault="00A640FC">
      <w:pPr>
        <w:widowControl w:val="0"/>
        <w:autoSpaceDE w:val="0"/>
        <w:autoSpaceDN w:val="0"/>
        <w:adjustRightInd w:val="0"/>
        <w:spacing w:after="0" w:line="59" w:lineRule="exact"/>
        <w:rPr>
          <w:rFonts w:ascii="Times New Roman" w:hAnsi="Times New Roman" w:cs="Times New Roman"/>
          <w:sz w:val="24"/>
          <w:szCs w:val="24"/>
        </w:rPr>
      </w:pPr>
      <w:r>
        <w:rPr>
          <w:noProof/>
        </w:rPr>
        <mc:AlternateContent>
          <mc:Choice Requires="wps">
            <w:drawing>
              <wp:anchor distT="0" distB="0" distL="114300" distR="114300" simplePos="0" relativeHeight="251823104" behindDoc="1" locked="0" layoutInCell="0" allowOverlap="1">
                <wp:simplePos x="0" y="0"/>
                <wp:positionH relativeFrom="column">
                  <wp:posOffset>-34925</wp:posOffset>
                </wp:positionH>
                <wp:positionV relativeFrom="paragraph">
                  <wp:posOffset>-447040</wp:posOffset>
                </wp:positionV>
                <wp:extent cx="5495290" cy="0"/>
                <wp:effectExtent l="0" t="0" r="0" b="0"/>
                <wp:wrapNone/>
                <wp:docPr id="39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5.2pt" to="429.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Kb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PsFI&#10;kQ5EehaKo2w6Dt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column">
                  <wp:posOffset>5100955</wp:posOffset>
                </wp:positionH>
                <wp:positionV relativeFrom="paragraph">
                  <wp:posOffset>-269875</wp:posOffset>
                </wp:positionV>
                <wp:extent cx="0" cy="186055"/>
                <wp:effectExtent l="0" t="0" r="0" b="0"/>
                <wp:wrapNone/>
                <wp:docPr id="39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5626">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21.25pt" to="401.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" o:allowincell="f" strokecolor="#00aacd" strokeweight=".15628mm"/>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column">
                  <wp:posOffset>5457190</wp:posOffset>
                </wp:positionH>
                <wp:positionV relativeFrom="paragraph">
                  <wp:posOffset>-269875</wp:posOffset>
                </wp:positionV>
                <wp:extent cx="0" cy="186055"/>
                <wp:effectExtent l="0" t="0" r="0" b="0"/>
                <wp:wrapNone/>
                <wp:docPr id="39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5626">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21.25pt" to="429.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" o:allowincell="f" strokecolor="#00aacd" strokeweight=".15628mm"/>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column">
                  <wp:posOffset>-34290</wp:posOffset>
                </wp:positionH>
                <wp:positionV relativeFrom="paragraph">
                  <wp:posOffset>-177165</wp:posOffset>
                </wp:positionV>
                <wp:extent cx="5494020" cy="0"/>
                <wp:effectExtent l="0" t="0" r="0" b="0"/>
                <wp:wrapNone/>
                <wp:docPr id="39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5626">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95pt" to="429.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" o:allowincell="f" strokecolor="#00aacd" strokeweight=".15628mm"/>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column">
                  <wp:posOffset>5100955</wp:posOffset>
                </wp:positionH>
                <wp:positionV relativeFrom="paragraph">
                  <wp:posOffset>-90170</wp:posOffset>
                </wp:positionV>
                <wp:extent cx="0" cy="95885"/>
                <wp:effectExtent l="0" t="0" r="0" b="0"/>
                <wp:wrapNone/>
                <wp:docPr id="39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7.1pt" to="40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" o:allowincell="f" strokecolor="#00aacd" strokeweight=".5pt"/>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column">
                  <wp:posOffset>-34925</wp:posOffset>
                </wp:positionH>
                <wp:positionV relativeFrom="paragraph">
                  <wp:posOffset>-86995</wp:posOffset>
                </wp:positionV>
                <wp:extent cx="5495290" cy="0"/>
                <wp:effectExtent l="0" t="0" r="0" b="0"/>
                <wp:wrapNone/>
                <wp:docPr id="39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85pt" to="429.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column">
                  <wp:posOffset>-31750</wp:posOffset>
                </wp:positionH>
                <wp:positionV relativeFrom="paragraph">
                  <wp:posOffset>-90170</wp:posOffset>
                </wp:positionV>
                <wp:extent cx="0" cy="95885"/>
                <wp:effectExtent l="0" t="0" r="0" b="0"/>
                <wp:wrapNone/>
                <wp:docPr id="38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1pt" to="-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" o:allowincell="f" strokecolor="#00aacd" strokeweight=".5pt"/>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column">
                  <wp:posOffset>5457190</wp:posOffset>
                </wp:positionH>
                <wp:positionV relativeFrom="paragraph">
                  <wp:posOffset>-90170</wp:posOffset>
                </wp:positionV>
                <wp:extent cx="0" cy="95885"/>
                <wp:effectExtent l="0" t="0" r="0" b="0"/>
                <wp:wrapNone/>
                <wp:docPr id="38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7.1pt" to="429.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column">
                  <wp:posOffset>-34925</wp:posOffset>
                </wp:positionH>
                <wp:positionV relativeFrom="paragraph">
                  <wp:posOffset>2540</wp:posOffset>
                </wp:positionV>
                <wp:extent cx="5495290" cy="0"/>
                <wp:effectExtent l="0" t="0" r="0" b="0"/>
                <wp:wrapNone/>
                <wp:docPr id="38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pt" to="42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" o:allowincell="f" strokecolor="#00aacd" strokeweight=".5pt"/>
            </w:pict>
          </mc:Fallback>
        </mc:AlternateContent>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SUPPORTS AND STRAPS</w:t>
      </w:r>
    </w:p>
    <w:p w:rsidR="00EF2595" w:rsidRDefault="00A640FC">
      <w:pPr>
        <w:widowControl w:val="0"/>
        <w:autoSpaceDE w:val="0"/>
        <w:autoSpaceDN w:val="0"/>
        <w:adjustRightInd w:val="0"/>
        <w:spacing w:after="0" w:line="10" w:lineRule="exact"/>
        <w:rPr>
          <w:rFonts w:ascii="Times New Roman" w:hAnsi="Times New Roman" w:cs="Times New Roman"/>
          <w:sz w:val="24"/>
          <w:szCs w:val="24"/>
        </w:rPr>
      </w:pPr>
      <w:r>
        <w:rPr>
          <w:noProof/>
        </w:rPr>
        <mc:AlternateContent>
          <mc:Choice Requires="wps">
            <w:drawing>
              <wp:anchor distT="0" distB="0" distL="114300" distR="114300" simplePos="0" relativeHeight="251832320" behindDoc="1" locked="0" layoutInCell="0" allowOverlap="1">
                <wp:simplePos x="0" y="0"/>
                <wp:positionH relativeFrom="column">
                  <wp:posOffset>864870</wp:posOffset>
                </wp:positionH>
                <wp:positionV relativeFrom="paragraph">
                  <wp:posOffset>3175</wp:posOffset>
                </wp:positionV>
                <wp:extent cx="0" cy="1356360"/>
                <wp:effectExtent l="0" t="0" r="0" b="0"/>
                <wp:wrapNone/>
                <wp:docPr id="38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636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25pt" to="68.1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column">
                  <wp:posOffset>3663950</wp:posOffset>
                </wp:positionH>
                <wp:positionV relativeFrom="paragraph">
                  <wp:posOffset>3175</wp:posOffset>
                </wp:positionV>
                <wp:extent cx="0" cy="1356360"/>
                <wp:effectExtent l="0" t="0" r="0" b="0"/>
                <wp:wrapNone/>
                <wp:docPr id="38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636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25pt" to="288.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column">
                  <wp:posOffset>4037965</wp:posOffset>
                </wp:positionH>
                <wp:positionV relativeFrom="paragraph">
                  <wp:posOffset>3175</wp:posOffset>
                </wp:positionV>
                <wp:extent cx="0" cy="1356360"/>
                <wp:effectExtent l="0" t="0" r="0" b="0"/>
                <wp:wrapNone/>
                <wp:docPr id="38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636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5pt,.25pt" to="317.9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column">
                  <wp:posOffset>4380865</wp:posOffset>
                </wp:positionH>
                <wp:positionV relativeFrom="paragraph">
                  <wp:posOffset>3175</wp:posOffset>
                </wp:positionV>
                <wp:extent cx="0" cy="1356360"/>
                <wp:effectExtent l="0" t="0" r="0" b="0"/>
                <wp:wrapNone/>
                <wp:docPr id="38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636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25pt" to="344.9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column">
                  <wp:posOffset>4732020</wp:posOffset>
                </wp:positionH>
                <wp:positionV relativeFrom="paragraph">
                  <wp:posOffset>3175</wp:posOffset>
                </wp:positionV>
                <wp:extent cx="0" cy="1356360"/>
                <wp:effectExtent l="0" t="0" r="0" b="0"/>
                <wp:wrapNone/>
                <wp:docPr id="38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636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25pt" to="372.6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column">
                  <wp:posOffset>5100955</wp:posOffset>
                </wp:positionH>
                <wp:positionV relativeFrom="paragraph">
                  <wp:posOffset>3175</wp:posOffset>
                </wp:positionV>
                <wp:extent cx="0" cy="726440"/>
                <wp:effectExtent l="0" t="0" r="0" b="0"/>
                <wp:wrapNone/>
                <wp:docPr id="38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25pt" to="401.6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column">
                  <wp:posOffset>-31750</wp:posOffset>
                </wp:positionH>
                <wp:positionV relativeFrom="paragraph">
                  <wp:posOffset>3175</wp:posOffset>
                </wp:positionV>
                <wp:extent cx="0" cy="726440"/>
                <wp:effectExtent l="0" t="0" r="0" b="0"/>
                <wp:wrapNone/>
                <wp:docPr id="3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2.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" o:allowincell="f" strokecolor="#00aacd" strokeweight=".5pt"/>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column">
                  <wp:posOffset>5457190</wp:posOffset>
                </wp:positionH>
                <wp:positionV relativeFrom="paragraph">
                  <wp:posOffset>3175</wp:posOffset>
                </wp:positionV>
                <wp:extent cx="0" cy="726440"/>
                <wp:effectExtent l="0" t="0" r="0" b="0"/>
                <wp:wrapNone/>
                <wp:docPr id="3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25pt" to="429.7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column">
                  <wp:posOffset>-34925</wp:posOffset>
                </wp:positionH>
                <wp:positionV relativeFrom="paragraph">
                  <wp:posOffset>186690</wp:posOffset>
                </wp:positionV>
                <wp:extent cx="5495290" cy="0"/>
                <wp:effectExtent l="0" t="0" r="0" b="0"/>
                <wp:wrapNone/>
                <wp:docPr id="37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7pt" to="429.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L9GQ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column">
                  <wp:posOffset>-34925</wp:posOffset>
                </wp:positionH>
                <wp:positionV relativeFrom="paragraph">
                  <wp:posOffset>276225</wp:posOffset>
                </wp:positionV>
                <wp:extent cx="5495290" cy="0"/>
                <wp:effectExtent l="0" t="0" r="0" b="0"/>
                <wp:wrapNone/>
                <wp:docPr id="37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1.75pt" to="429.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column">
                  <wp:posOffset>-34925</wp:posOffset>
                </wp:positionH>
                <wp:positionV relativeFrom="paragraph">
                  <wp:posOffset>366395</wp:posOffset>
                </wp:positionV>
                <wp:extent cx="5495290" cy="0"/>
                <wp:effectExtent l="0" t="0" r="0" b="0"/>
                <wp:wrapNone/>
                <wp:docPr id="37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8.85pt" to="429.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k6GQ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column">
                  <wp:posOffset>-34925</wp:posOffset>
                </wp:positionH>
                <wp:positionV relativeFrom="paragraph">
                  <wp:posOffset>456565</wp:posOffset>
                </wp:positionV>
                <wp:extent cx="5495290" cy="0"/>
                <wp:effectExtent l="0" t="0" r="0" b="0"/>
                <wp:wrapNone/>
                <wp:docPr id="37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5.95pt" to="429.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nVGQ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column">
                  <wp:posOffset>-34925</wp:posOffset>
                </wp:positionH>
                <wp:positionV relativeFrom="paragraph">
                  <wp:posOffset>546100</wp:posOffset>
                </wp:positionV>
                <wp:extent cx="5495290" cy="0"/>
                <wp:effectExtent l="0" t="0" r="0" b="0"/>
                <wp:wrapNone/>
                <wp:docPr id="37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3pt" to="429.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H1GA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column">
                  <wp:posOffset>-34925</wp:posOffset>
                </wp:positionH>
                <wp:positionV relativeFrom="paragraph">
                  <wp:posOffset>636270</wp:posOffset>
                </wp:positionV>
                <wp:extent cx="5495290" cy="0"/>
                <wp:effectExtent l="0" t="0" r="0" b="0"/>
                <wp:wrapNone/>
                <wp:docPr id="37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0.1pt" to="429.9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yWGQ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column">
                  <wp:posOffset>-34925</wp:posOffset>
                </wp:positionH>
                <wp:positionV relativeFrom="paragraph">
                  <wp:posOffset>96520</wp:posOffset>
                </wp:positionV>
                <wp:extent cx="5495290" cy="0"/>
                <wp:effectExtent l="0" t="0" r="0" b="0"/>
                <wp:wrapNone/>
                <wp:docPr id="37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6pt" to="429.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DxGQ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column">
                  <wp:posOffset>-31750</wp:posOffset>
                </wp:positionH>
                <wp:positionV relativeFrom="paragraph">
                  <wp:posOffset>902970</wp:posOffset>
                </wp:positionV>
                <wp:extent cx="0" cy="456565"/>
                <wp:effectExtent l="0" t="0" r="0" b="0"/>
                <wp:wrapNone/>
                <wp:docPr id="37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1.1pt" to="-2.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column">
                  <wp:posOffset>5100955</wp:posOffset>
                </wp:positionH>
                <wp:positionV relativeFrom="paragraph">
                  <wp:posOffset>902970</wp:posOffset>
                </wp:positionV>
                <wp:extent cx="0" cy="456565"/>
                <wp:effectExtent l="0" t="0" r="0" b="0"/>
                <wp:wrapNone/>
                <wp:docPr id="37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71.1pt" to="401.6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column">
                  <wp:posOffset>5457190</wp:posOffset>
                </wp:positionH>
                <wp:positionV relativeFrom="paragraph">
                  <wp:posOffset>902970</wp:posOffset>
                </wp:positionV>
                <wp:extent cx="0" cy="456565"/>
                <wp:effectExtent l="0" t="0" r="0" b="0"/>
                <wp:wrapNone/>
                <wp:docPr id="36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71.1pt" to="429.7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column">
                  <wp:posOffset>-34925</wp:posOffset>
                </wp:positionH>
                <wp:positionV relativeFrom="paragraph">
                  <wp:posOffset>996315</wp:posOffset>
                </wp:positionV>
                <wp:extent cx="5495290" cy="0"/>
                <wp:effectExtent l="0" t="0" r="0" b="0"/>
                <wp:wrapNone/>
                <wp:docPr id="36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8.45pt" to="429.9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V7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column">
                  <wp:posOffset>-34925</wp:posOffset>
                </wp:positionH>
                <wp:positionV relativeFrom="paragraph">
                  <wp:posOffset>1086485</wp:posOffset>
                </wp:positionV>
                <wp:extent cx="5495290" cy="0"/>
                <wp:effectExtent l="0" t="0" r="0" b="0"/>
                <wp:wrapNone/>
                <wp:docPr id="36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85.55pt" to="429.9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column">
                  <wp:posOffset>-34925</wp:posOffset>
                </wp:positionH>
                <wp:positionV relativeFrom="paragraph">
                  <wp:posOffset>1176655</wp:posOffset>
                </wp:positionV>
                <wp:extent cx="5495290" cy="0"/>
                <wp:effectExtent l="0" t="0" r="0" b="0"/>
                <wp:wrapNone/>
                <wp:docPr id="36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92.65pt" to="429.9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68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OsVI&#10;kQ5EehaKo2w+Ct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column">
                  <wp:posOffset>-34290</wp:posOffset>
                </wp:positionH>
                <wp:positionV relativeFrom="paragraph">
                  <wp:posOffset>726440</wp:posOffset>
                </wp:positionV>
                <wp:extent cx="5494020" cy="0"/>
                <wp:effectExtent l="0" t="0" r="0" b="0"/>
                <wp:wrapNone/>
                <wp:docPr id="36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7.2pt" to="429.9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A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column">
                  <wp:posOffset>-34290</wp:posOffset>
                </wp:positionH>
                <wp:positionV relativeFrom="paragraph">
                  <wp:posOffset>906145</wp:posOffset>
                </wp:positionV>
                <wp:extent cx="5494020" cy="0"/>
                <wp:effectExtent l="0" t="0" r="0" b="0"/>
                <wp:wrapNone/>
                <wp:docPr id="36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1.35pt" to="429.9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column">
                  <wp:posOffset>-31750</wp:posOffset>
                </wp:positionH>
                <wp:positionV relativeFrom="paragraph">
                  <wp:posOffset>723265</wp:posOffset>
                </wp:positionV>
                <wp:extent cx="0" cy="186055"/>
                <wp:effectExtent l="0" t="0" r="0" b="0"/>
                <wp:wrapNone/>
                <wp:docPr id="36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5626">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6.95pt" to="-2.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" o:allowincell="f" strokecolor="#00aacd" strokeweight=".15628mm"/>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column">
                  <wp:posOffset>5100955</wp:posOffset>
                </wp:positionH>
                <wp:positionV relativeFrom="paragraph">
                  <wp:posOffset>723265</wp:posOffset>
                </wp:positionV>
                <wp:extent cx="0" cy="186055"/>
                <wp:effectExtent l="0" t="0" r="0" b="0"/>
                <wp:wrapNone/>
                <wp:docPr id="36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5626">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56.95pt" to="401.6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" o:allowincell="f" strokecolor="#00aacd" strokeweight=".15628mm"/>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column">
                  <wp:posOffset>-34925</wp:posOffset>
                </wp:positionH>
                <wp:positionV relativeFrom="paragraph">
                  <wp:posOffset>6350</wp:posOffset>
                </wp:positionV>
                <wp:extent cx="5495290" cy="0"/>
                <wp:effectExtent l="0" t="0" r="0" b="0"/>
                <wp:wrapNone/>
                <wp:docPr id="36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pt" to="42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eYGA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" o:allowincell="f" strokecolor="#00aacd" strokeweight=".5pt"/>
            </w:pict>
          </mc:Fallback>
        </mc:AlternateContent>
      </w:r>
    </w:p>
    <w:tbl>
      <w:tblPr>
        <w:tblW w:w="0" w:type="auto"/>
        <w:tblLayout w:type="fixed"/>
        <w:tblCellMar>
          <w:left w:w="0" w:type="dxa"/>
          <w:right w:w="0" w:type="dxa"/>
        </w:tblCellMar>
        <w:tblLook w:val="0000" w:firstRow="0" w:lastRow="0" w:firstColumn="0" w:lastColumn="0" w:noHBand="0" w:noVBand="0"/>
      </w:tblPr>
      <w:tblGrid>
        <w:gridCol w:w="1020"/>
        <w:gridCol w:w="4080"/>
        <w:gridCol w:w="1240"/>
        <w:gridCol w:w="560"/>
        <w:gridCol w:w="560"/>
        <w:gridCol w:w="560"/>
        <w:gridCol w:w="320"/>
      </w:tblGrid>
      <w:tr w:rsidR="00EF2595">
        <w:trPr>
          <w:trHeight w:val="138"/>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100000107</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Wrist straps 107, pair</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100000110</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Straps 110 for arm rests 125 and 19180, 19185</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100011081</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Patient restraining strap 11081</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100010886</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Leg / body strap, wide, velcro-type</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100000120</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Side support 120</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100011651</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Lateral brace 11651with round pad and clamp</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100011652</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Lateral brace 11652 with rectangular pad and clamp</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100019129</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Shoulder supports 19129, pair</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100011295</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Shoulder braces 11295, pair</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1"/>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100011043</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2x Rail Clamp 11043</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100020127</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Support belt for Beach Chair</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100010368</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Supporting Roll, vertical</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100010301</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Accessory Clamp, D20 mm</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100010369</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Supporting Roll, horizontal</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100060485</w:t>
            </w:r>
          </w:p>
        </w:tc>
        <w:tc>
          <w:tcPr>
            <w:tcW w:w="40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Arm- / Leg Shield , incl. pad</w:t>
            </w:r>
          </w:p>
        </w:tc>
        <w:tc>
          <w:tcPr>
            <w:tcW w:w="12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bl>
    <w:p w:rsidR="00EF2595" w:rsidRDefault="00A640FC">
      <w:pPr>
        <w:widowControl w:val="0"/>
        <w:autoSpaceDE w:val="0"/>
        <w:autoSpaceDN w:val="0"/>
        <w:adjustRightInd w:val="0"/>
        <w:spacing w:after="0" w:line="59" w:lineRule="exact"/>
        <w:rPr>
          <w:rFonts w:ascii="Times New Roman" w:hAnsi="Times New Roman" w:cs="Times New Roman"/>
          <w:sz w:val="24"/>
          <w:szCs w:val="24"/>
        </w:rPr>
      </w:pPr>
      <w:r>
        <w:rPr>
          <w:noProof/>
        </w:rPr>
        <mc:AlternateContent>
          <mc:Choice Requires="wps">
            <w:drawing>
              <wp:anchor distT="0" distB="0" distL="114300" distR="114300" simplePos="0" relativeHeight="251858944" behindDoc="1" locked="0" layoutInCell="0" allowOverlap="1">
                <wp:simplePos x="0" y="0"/>
                <wp:positionH relativeFrom="column">
                  <wp:posOffset>5457190</wp:posOffset>
                </wp:positionH>
                <wp:positionV relativeFrom="paragraph">
                  <wp:posOffset>-629920</wp:posOffset>
                </wp:positionV>
                <wp:extent cx="0" cy="186055"/>
                <wp:effectExtent l="0" t="0" r="0" b="0"/>
                <wp:wrapNone/>
                <wp:docPr id="36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5626">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49.6pt" to="429.7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" o:allowincell="f" strokecolor="#00aacd" strokeweight=".15628mm"/>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column">
                  <wp:posOffset>-34290</wp:posOffset>
                </wp:positionH>
                <wp:positionV relativeFrom="paragraph">
                  <wp:posOffset>-537210</wp:posOffset>
                </wp:positionV>
                <wp:extent cx="5494020" cy="0"/>
                <wp:effectExtent l="0" t="0" r="0" b="0"/>
                <wp:wrapNone/>
                <wp:docPr id="35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5626">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2.3pt" to="429.9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" o:allowincell="f" strokecolor="#00aacd" strokeweight=".15628mm"/>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column">
                  <wp:posOffset>-34925</wp:posOffset>
                </wp:positionH>
                <wp:positionV relativeFrom="paragraph">
                  <wp:posOffset>-86995</wp:posOffset>
                </wp:positionV>
                <wp:extent cx="5495290" cy="0"/>
                <wp:effectExtent l="0" t="0" r="0" b="0"/>
                <wp:wrapNone/>
                <wp:docPr id="358"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85pt" to="429.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zuFw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column">
                  <wp:posOffset>-34925</wp:posOffset>
                </wp:positionH>
                <wp:positionV relativeFrom="paragraph">
                  <wp:posOffset>2540</wp:posOffset>
                </wp:positionV>
                <wp:extent cx="5495290" cy="0"/>
                <wp:effectExtent l="0" t="0" r="0" b="0"/>
                <wp:wrapNone/>
                <wp:docPr id="35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pt" to="42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" o:allowincell="f" strokecolor="#00aacd" strokeweight=".5pt"/>
            </w:pict>
          </mc:Fallback>
        </mc:AlternateContent>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HEAD RESTS</w:t>
      </w:r>
    </w:p>
    <w:p w:rsidR="00EF2595" w:rsidRDefault="00A640FC">
      <w:pPr>
        <w:widowControl w:val="0"/>
        <w:autoSpaceDE w:val="0"/>
        <w:autoSpaceDN w:val="0"/>
        <w:adjustRightInd w:val="0"/>
        <w:spacing w:after="0" w:line="10" w:lineRule="exact"/>
        <w:rPr>
          <w:rFonts w:ascii="Times New Roman" w:hAnsi="Times New Roman" w:cs="Times New Roman"/>
          <w:sz w:val="24"/>
          <w:szCs w:val="24"/>
        </w:rPr>
      </w:pPr>
      <w:r>
        <w:rPr>
          <w:noProof/>
        </w:rPr>
        <mc:AlternateContent>
          <mc:Choice Requires="wps">
            <w:drawing>
              <wp:anchor distT="0" distB="0" distL="114300" distR="114300" simplePos="0" relativeHeight="251863040" behindDoc="1" locked="0" layoutInCell="0" allowOverlap="1">
                <wp:simplePos x="0" y="0"/>
                <wp:positionH relativeFrom="column">
                  <wp:posOffset>-34925</wp:posOffset>
                </wp:positionH>
                <wp:positionV relativeFrom="paragraph">
                  <wp:posOffset>6350</wp:posOffset>
                </wp:positionV>
                <wp:extent cx="5495290" cy="0"/>
                <wp:effectExtent l="0" t="0" r="0" b="0"/>
                <wp:wrapNone/>
                <wp:docPr id="35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pt" to="42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p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MsVI&#10;kQ5EehaKo1E6Ct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column">
                  <wp:posOffset>-31750</wp:posOffset>
                </wp:positionH>
                <wp:positionV relativeFrom="paragraph">
                  <wp:posOffset>3175</wp:posOffset>
                </wp:positionV>
                <wp:extent cx="0" cy="1986280"/>
                <wp:effectExtent l="0" t="0" r="0" b="0"/>
                <wp:wrapNone/>
                <wp:docPr id="35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28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2.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column">
                  <wp:posOffset>864870</wp:posOffset>
                </wp:positionH>
                <wp:positionV relativeFrom="paragraph">
                  <wp:posOffset>3175</wp:posOffset>
                </wp:positionV>
                <wp:extent cx="0" cy="1986280"/>
                <wp:effectExtent l="0" t="0" r="0" b="0"/>
                <wp:wrapNone/>
                <wp:docPr id="3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28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25pt" to="68.1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column">
                  <wp:posOffset>3663950</wp:posOffset>
                </wp:positionH>
                <wp:positionV relativeFrom="paragraph">
                  <wp:posOffset>3175</wp:posOffset>
                </wp:positionV>
                <wp:extent cx="0" cy="1986280"/>
                <wp:effectExtent l="0" t="0" r="0" b="0"/>
                <wp:wrapNone/>
                <wp:docPr id="35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28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25pt" to="288.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column">
                  <wp:posOffset>4037965</wp:posOffset>
                </wp:positionH>
                <wp:positionV relativeFrom="paragraph">
                  <wp:posOffset>3175</wp:posOffset>
                </wp:positionV>
                <wp:extent cx="0" cy="1986280"/>
                <wp:effectExtent l="0" t="0" r="0" b="0"/>
                <wp:wrapNone/>
                <wp:docPr id="35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28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5pt,.25pt" to="317.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column">
                  <wp:posOffset>4380865</wp:posOffset>
                </wp:positionH>
                <wp:positionV relativeFrom="paragraph">
                  <wp:posOffset>3175</wp:posOffset>
                </wp:positionV>
                <wp:extent cx="0" cy="1986280"/>
                <wp:effectExtent l="0" t="0" r="0" b="0"/>
                <wp:wrapNone/>
                <wp:docPr id="35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28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25pt" to="344.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column">
                  <wp:posOffset>4732020</wp:posOffset>
                </wp:positionH>
                <wp:positionV relativeFrom="paragraph">
                  <wp:posOffset>3175</wp:posOffset>
                </wp:positionV>
                <wp:extent cx="0" cy="1986280"/>
                <wp:effectExtent l="0" t="0" r="0" b="0"/>
                <wp:wrapNone/>
                <wp:docPr id="35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28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25pt" to="372.6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" o:allowincell="f" strokecolor="#00aacd" strokeweight=".5pt"/>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column">
                  <wp:posOffset>5100955</wp:posOffset>
                </wp:positionH>
                <wp:positionV relativeFrom="paragraph">
                  <wp:posOffset>3175</wp:posOffset>
                </wp:positionV>
                <wp:extent cx="0" cy="1986280"/>
                <wp:effectExtent l="0" t="0" r="0" b="0"/>
                <wp:wrapNone/>
                <wp:docPr id="3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28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25pt" to="401.6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column">
                  <wp:posOffset>5457190</wp:posOffset>
                </wp:positionH>
                <wp:positionV relativeFrom="paragraph">
                  <wp:posOffset>3175</wp:posOffset>
                </wp:positionV>
                <wp:extent cx="0" cy="1986280"/>
                <wp:effectExtent l="0" t="0" r="0" b="0"/>
                <wp:wrapNone/>
                <wp:docPr id="34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28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25pt" to="429.7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" o:allowincell="f" strokecolor="#00aacd" strokeweight=".5pt"/>
            </w:pict>
          </mc:Fallback>
        </mc:AlternateContent>
      </w:r>
    </w:p>
    <w:tbl>
      <w:tblPr>
        <w:tblW w:w="0" w:type="auto"/>
        <w:tblLayout w:type="fixed"/>
        <w:tblCellMar>
          <w:left w:w="0" w:type="dxa"/>
          <w:right w:w="0" w:type="dxa"/>
        </w:tblCellMar>
        <w:tblLook w:val="0000" w:firstRow="0" w:lastRow="0" w:firstColumn="0" w:lastColumn="0" w:noHBand="0" w:noVBand="0"/>
      </w:tblPr>
      <w:tblGrid>
        <w:gridCol w:w="1020"/>
        <w:gridCol w:w="4380"/>
        <w:gridCol w:w="940"/>
        <w:gridCol w:w="560"/>
        <w:gridCol w:w="560"/>
        <w:gridCol w:w="560"/>
        <w:gridCol w:w="320"/>
      </w:tblGrid>
      <w:tr w:rsidR="00EF2595">
        <w:trPr>
          <w:trHeight w:val="138"/>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100000141</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Wide head rest 141</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-for Promerix and Practico the fixing adapter is needed 60146</w:t>
            </w:r>
          </w:p>
        </w:tc>
        <w:tc>
          <w:tcPr>
            <w:tcW w:w="9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100000142</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Narrow head rest 142</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-for Promerix and Practico the fixing adapter is needed 60146</w:t>
            </w:r>
          </w:p>
        </w:tc>
        <w:tc>
          <w:tcPr>
            <w:tcW w:w="9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100000144</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Neurosurgical head section 144</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-for Promerix and Practico the fixing adapter is needed 60146</w:t>
            </w:r>
          </w:p>
        </w:tc>
        <w:tc>
          <w:tcPr>
            <w:tcW w:w="9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100018101</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Head section 18101</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-for Promerix and Practico the fixing adapter is needed 60146</w:t>
            </w:r>
          </w:p>
        </w:tc>
        <w:tc>
          <w:tcPr>
            <w:tcW w:w="9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100018143</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Special head rest 18143, for ENT-surgery</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-for Promerix and Practico the fixing adapter is needed 60146</w:t>
            </w:r>
          </w:p>
        </w:tc>
        <w:tc>
          <w:tcPr>
            <w:tcW w:w="9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100018150</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Special head rest 18150, for ENT/ophtalmology</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-for Promerix and Practico the fixing adapter is needed 60146</w:t>
            </w:r>
          </w:p>
        </w:tc>
        <w:tc>
          <w:tcPr>
            <w:tcW w:w="9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100018151</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Special head rest 18151 for ophtalmology</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-for Promerix and Practico the fixing adapter is needed 60146</w:t>
            </w:r>
          </w:p>
        </w:tc>
        <w:tc>
          <w:tcPr>
            <w:tcW w:w="9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100000151</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Arm rest 151, pair</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100030126</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Special Head Rest for Beach Chair</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100030128</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Helmet type Head Rest for Beach Chair</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100333010</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DORO Set 1</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100333020</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DORO Set 2</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100333030</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DORO Set 3</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100301100</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DORO® Side Rail Adaptor, for OP1700, Practico and Promerix</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2"/>
                <w:szCs w:val="12"/>
              </w:rPr>
              <w:t>100060146</w:t>
            </w:r>
          </w:p>
        </w:tc>
        <w:tc>
          <w:tcPr>
            <w:tcW w:w="43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Adapter 60146 for special head rests in Promerix and Practico</w:t>
            </w:r>
          </w:p>
        </w:tc>
        <w:tc>
          <w:tcPr>
            <w:tcW w:w="9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bl>
    <w:p w:rsidR="00EF2595" w:rsidRDefault="00A640FC">
      <w:pPr>
        <w:widowControl w:val="0"/>
        <w:autoSpaceDE w:val="0"/>
        <w:autoSpaceDN w:val="0"/>
        <w:adjustRightInd w:val="0"/>
        <w:spacing w:after="0" w:line="59" w:lineRule="exact"/>
        <w:rPr>
          <w:rFonts w:ascii="Times New Roman" w:hAnsi="Times New Roman" w:cs="Times New Roman"/>
          <w:sz w:val="24"/>
          <w:szCs w:val="24"/>
        </w:rPr>
      </w:pPr>
      <w:r>
        <w:rPr>
          <w:noProof/>
        </w:rPr>
        <mc:AlternateContent>
          <mc:Choice Requires="wps">
            <w:drawing>
              <wp:anchor distT="0" distB="0" distL="114300" distR="114300" simplePos="0" relativeHeight="251872256" behindDoc="1" locked="0" layoutInCell="0" allowOverlap="1">
                <wp:simplePos x="0" y="0"/>
                <wp:positionH relativeFrom="column">
                  <wp:posOffset>-34925</wp:posOffset>
                </wp:positionH>
                <wp:positionV relativeFrom="paragraph">
                  <wp:posOffset>-1887220</wp:posOffset>
                </wp:positionV>
                <wp:extent cx="5495290" cy="0"/>
                <wp:effectExtent l="0" t="0" r="0" b="0"/>
                <wp:wrapNone/>
                <wp:docPr id="34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8.6pt" to="429.9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column">
                  <wp:posOffset>-34925</wp:posOffset>
                </wp:positionH>
                <wp:positionV relativeFrom="paragraph">
                  <wp:posOffset>-1797050</wp:posOffset>
                </wp:positionV>
                <wp:extent cx="5495290" cy="0"/>
                <wp:effectExtent l="0" t="0" r="0" b="0"/>
                <wp:wrapNone/>
                <wp:docPr id="34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1.5pt" to="429.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Cv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n2Kk&#10;SAciPQvF0Sgbhe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column">
                  <wp:posOffset>-34925</wp:posOffset>
                </wp:positionH>
                <wp:positionV relativeFrom="paragraph">
                  <wp:posOffset>-1706880</wp:posOffset>
                </wp:positionV>
                <wp:extent cx="5495290" cy="0"/>
                <wp:effectExtent l="0" t="0" r="0" b="0"/>
                <wp:wrapNone/>
                <wp:docPr id="34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4.4pt" to="429.9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BA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n2Ck&#10;SAciPQvF0Sgbh+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column">
                  <wp:posOffset>-34925</wp:posOffset>
                </wp:positionH>
                <wp:positionV relativeFrom="paragraph">
                  <wp:posOffset>-1616710</wp:posOffset>
                </wp:positionV>
                <wp:extent cx="5495290" cy="0"/>
                <wp:effectExtent l="0" t="0" r="0" b="0"/>
                <wp:wrapNone/>
                <wp:docPr id="34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27.3pt" to="429.9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hg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column">
                  <wp:posOffset>-34925</wp:posOffset>
                </wp:positionH>
                <wp:positionV relativeFrom="paragraph">
                  <wp:posOffset>-1527175</wp:posOffset>
                </wp:positionV>
                <wp:extent cx="5495290" cy="0"/>
                <wp:effectExtent l="0" t="0" r="0" b="0"/>
                <wp:wrapNone/>
                <wp:docPr id="34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20.25pt" to="429.9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D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H2Ok&#10;SAciPQvF0SibhO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column">
                  <wp:posOffset>-34925</wp:posOffset>
                </wp:positionH>
                <wp:positionV relativeFrom="paragraph">
                  <wp:posOffset>-1437005</wp:posOffset>
                </wp:positionV>
                <wp:extent cx="5495290" cy="0"/>
                <wp:effectExtent l="0" t="0" r="0" b="0"/>
                <wp:wrapNone/>
                <wp:docPr id="34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13.15pt" to="429.9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lk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H2Gk&#10;SAciPQvF0Sibhu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column">
                  <wp:posOffset>-34925</wp:posOffset>
                </wp:positionH>
                <wp:positionV relativeFrom="paragraph">
                  <wp:posOffset>-1346835</wp:posOffset>
                </wp:positionV>
                <wp:extent cx="5495290" cy="0"/>
                <wp:effectExtent l="0" t="0" r="0" b="0"/>
                <wp:wrapNone/>
                <wp:docPr id="34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06.05pt" to="429.9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LGA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column">
                  <wp:posOffset>-34925</wp:posOffset>
                </wp:positionH>
                <wp:positionV relativeFrom="paragraph">
                  <wp:posOffset>-1256665</wp:posOffset>
                </wp:positionV>
                <wp:extent cx="5495290" cy="0"/>
                <wp:effectExtent l="0" t="0" r="0" b="0"/>
                <wp:wrapNone/>
                <wp:docPr id="34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98.95pt" to="429.9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column">
                  <wp:posOffset>-34925</wp:posOffset>
                </wp:positionH>
                <wp:positionV relativeFrom="paragraph">
                  <wp:posOffset>-1167130</wp:posOffset>
                </wp:positionV>
                <wp:extent cx="5495290" cy="0"/>
                <wp:effectExtent l="0" t="0" r="0" b="0"/>
                <wp:wrapNone/>
                <wp:docPr id="33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91.9pt" to="429.9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Zx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PMdI&#10;kQ5EehaKo1E2D9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column">
                  <wp:posOffset>-34925</wp:posOffset>
                </wp:positionH>
                <wp:positionV relativeFrom="paragraph">
                  <wp:posOffset>-1076960</wp:posOffset>
                </wp:positionV>
                <wp:extent cx="5495290" cy="0"/>
                <wp:effectExtent l="0" t="0" r="0" b="0"/>
                <wp:wrapNone/>
                <wp:docPr id="33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84.8pt" to="429.9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column">
                  <wp:posOffset>-34925</wp:posOffset>
                </wp:positionH>
                <wp:positionV relativeFrom="paragraph">
                  <wp:posOffset>-986790</wp:posOffset>
                </wp:positionV>
                <wp:extent cx="5495290" cy="0"/>
                <wp:effectExtent l="0" t="0" r="0" b="0"/>
                <wp:wrapNone/>
                <wp:docPr id="337"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7.7pt" to="429.9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" o:allowincell="f" strokecolor="#00aacd" strokeweight=".5pt"/>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column">
                  <wp:posOffset>-34925</wp:posOffset>
                </wp:positionH>
                <wp:positionV relativeFrom="paragraph">
                  <wp:posOffset>-897255</wp:posOffset>
                </wp:positionV>
                <wp:extent cx="5495290" cy="0"/>
                <wp:effectExtent l="0" t="0" r="0" b="0"/>
                <wp:wrapNone/>
                <wp:docPr id="33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0.65pt" to="429.9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" o:allowincell="f" strokecolor="#00aacd" strokeweight=".5pt"/>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column">
                  <wp:posOffset>-34925</wp:posOffset>
                </wp:positionH>
                <wp:positionV relativeFrom="paragraph">
                  <wp:posOffset>-807085</wp:posOffset>
                </wp:positionV>
                <wp:extent cx="5495290" cy="0"/>
                <wp:effectExtent l="0" t="0" r="0" b="0"/>
                <wp:wrapNone/>
                <wp:docPr id="33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3.55pt" to="429.9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E0GQ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" o:allowincell="f" strokecolor="#00aacd" strokeweight=".5pt"/>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column">
                  <wp:posOffset>-34925</wp:posOffset>
                </wp:positionH>
                <wp:positionV relativeFrom="paragraph">
                  <wp:posOffset>-716915</wp:posOffset>
                </wp:positionV>
                <wp:extent cx="5495290" cy="0"/>
                <wp:effectExtent l="0" t="0" r="0" b="0"/>
                <wp:wrapNone/>
                <wp:docPr id="33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6.45pt" to="429.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kU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nGOk&#10;SAciPQvF0WiUh+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column">
                  <wp:posOffset>-34925</wp:posOffset>
                </wp:positionH>
                <wp:positionV relativeFrom="paragraph">
                  <wp:posOffset>-626745</wp:posOffset>
                </wp:positionV>
                <wp:extent cx="5495290" cy="0"/>
                <wp:effectExtent l="0" t="0" r="0" b="0"/>
                <wp:wrapNone/>
                <wp:docPr id="33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9.35pt" to="429.9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R3GQ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column">
                  <wp:posOffset>-34925</wp:posOffset>
                </wp:positionH>
                <wp:positionV relativeFrom="paragraph">
                  <wp:posOffset>-537210</wp:posOffset>
                </wp:positionV>
                <wp:extent cx="5495290" cy="0"/>
                <wp:effectExtent l="0" t="0" r="0" b="0"/>
                <wp:wrapNone/>
                <wp:docPr id="33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2.3pt" to="429.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column">
                  <wp:posOffset>-34925</wp:posOffset>
                </wp:positionH>
                <wp:positionV relativeFrom="paragraph">
                  <wp:posOffset>-447040</wp:posOffset>
                </wp:positionV>
                <wp:extent cx="5495290" cy="0"/>
                <wp:effectExtent l="0" t="0" r="0" b="0"/>
                <wp:wrapNone/>
                <wp:docPr id="33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5.2pt" to="429.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j/GQ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column">
                  <wp:posOffset>-34925</wp:posOffset>
                </wp:positionH>
                <wp:positionV relativeFrom="paragraph">
                  <wp:posOffset>-356870</wp:posOffset>
                </wp:positionV>
                <wp:extent cx="5495290" cy="0"/>
                <wp:effectExtent l="0" t="0" r="0" b="0"/>
                <wp:wrapNone/>
                <wp:docPr id="33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8.1pt" to="429.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column">
                  <wp:posOffset>-34925</wp:posOffset>
                </wp:positionH>
                <wp:positionV relativeFrom="paragraph">
                  <wp:posOffset>-266700</wp:posOffset>
                </wp:positionV>
                <wp:extent cx="5495290" cy="0"/>
                <wp:effectExtent l="0" t="0" r="0" b="0"/>
                <wp:wrapNone/>
                <wp:docPr id="32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1pt" to="42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column">
                  <wp:posOffset>-34925</wp:posOffset>
                </wp:positionH>
                <wp:positionV relativeFrom="paragraph">
                  <wp:posOffset>-177165</wp:posOffset>
                </wp:positionV>
                <wp:extent cx="5495290" cy="0"/>
                <wp:effectExtent l="0" t="0" r="0" b="0"/>
                <wp:wrapNone/>
                <wp:docPr id="32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95pt" to="429.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column">
                  <wp:posOffset>-34925</wp:posOffset>
                </wp:positionH>
                <wp:positionV relativeFrom="paragraph">
                  <wp:posOffset>-86995</wp:posOffset>
                </wp:positionV>
                <wp:extent cx="5495290" cy="0"/>
                <wp:effectExtent l="0" t="0" r="0" b="0"/>
                <wp:wrapNone/>
                <wp:docPr id="32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85pt" to="429.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" o:allowincell="f" strokecolor="#00aacd" strokeweight=".5pt"/>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column">
                  <wp:posOffset>-34925</wp:posOffset>
                </wp:positionH>
                <wp:positionV relativeFrom="paragraph">
                  <wp:posOffset>2540</wp:posOffset>
                </wp:positionV>
                <wp:extent cx="5495290" cy="0"/>
                <wp:effectExtent l="0" t="0" r="0" b="0"/>
                <wp:wrapNone/>
                <wp:docPr id="32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pt" to="42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" o:allowincell="f" strokecolor="#00aacd" strokeweight=".5pt"/>
            </w:pict>
          </mc:Fallback>
        </mc:AlternateContent>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FOOT RESTS</w:t>
      </w:r>
    </w:p>
    <w:p w:rsidR="00EF2595" w:rsidRDefault="00A640FC">
      <w:pPr>
        <w:widowControl w:val="0"/>
        <w:autoSpaceDE w:val="0"/>
        <w:autoSpaceDN w:val="0"/>
        <w:adjustRightInd w:val="0"/>
        <w:spacing w:after="0" w:line="10" w:lineRule="exact"/>
        <w:rPr>
          <w:rFonts w:ascii="Times New Roman" w:hAnsi="Times New Roman" w:cs="Times New Roman"/>
          <w:sz w:val="24"/>
          <w:szCs w:val="24"/>
        </w:rPr>
      </w:pPr>
      <w:r>
        <w:rPr>
          <w:noProof/>
        </w:rPr>
        <mc:AlternateContent>
          <mc:Choice Requires="wps">
            <w:drawing>
              <wp:anchor distT="0" distB="0" distL="114300" distR="114300" simplePos="0" relativeHeight="251894784" behindDoc="1" locked="0" layoutInCell="0" allowOverlap="1">
                <wp:simplePos x="0" y="0"/>
                <wp:positionH relativeFrom="column">
                  <wp:posOffset>-34925</wp:posOffset>
                </wp:positionH>
                <wp:positionV relativeFrom="paragraph">
                  <wp:posOffset>6350</wp:posOffset>
                </wp:positionV>
                <wp:extent cx="5495290" cy="0"/>
                <wp:effectExtent l="0" t="0" r="0" b="0"/>
                <wp:wrapNone/>
                <wp:docPr id="32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pt" to="42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ayGQ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column">
                  <wp:posOffset>-31750</wp:posOffset>
                </wp:positionH>
                <wp:positionV relativeFrom="paragraph">
                  <wp:posOffset>3175</wp:posOffset>
                </wp:positionV>
                <wp:extent cx="0" cy="2346325"/>
                <wp:effectExtent l="0" t="0" r="0" b="0"/>
                <wp:wrapNone/>
                <wp:docPr id="32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" o:allowincell="f" strokecolor="#00aacd" strokeweight=".5pt"/>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column">
                  <wp:posOffset>864870</wp:posOffset>
                </wp:positionH>
                <wp:positionV relativeFrom="paragraph">
                  <wp:posOffset>3175</wp:posOffset>
                </wp:positionV>
                <wp:extent cx="0" cy="2346325"/>
                <wp:effectExtent l="0" t="0" r="0" b="0"/>
                <wp:wrapNone/>
                <wp:docPr id="323"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25pt" to="6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column">
                  <wp:posOffset>3663950</wp:posOffset>
                </wp:positionH>
                <wp:positionV relativeFrom="paragraph">
                  <wp:posOffset>3175</wp:posOffset>
                </wp:positionV>
                <wp:extent cx="0" cy="2346325"/>
                <wp:effectExtent l="0" t="0" r="0" b="0"/>
                <wp:wrapNone/>
                <wp:docPr id="32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25pt" to="28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" o:allowincell="f" strokecolor="#00aacd" strokeweight=".5pt"/>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column">
                  <wp:posOffset>4037965</wp:posOffset>
                </wp:positionH>
                <wp:positionV relativeFrom="paragraph">
                  <wp:posOffset>3175</wp:posOffset>
                </wp:positionV>
                <wp:extent cx="0" cy="2346325"/>
                <wp:effectExtent l="0" t="0" r="0" b="0"/>
                <wp:wrapNone/>
                <wp:docPr id="32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5pt,.25pt" to="317.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column">
                  <wp:posOffset>4380865</wp:posOffset>
                </wp:positionH>
                <wp:positionV relativeFrom="paragraph">
                  <wp:posOffset>3175</wp:posOffset>
                </wp:positionV>
                <wp:extent cx="0" cy="2346325"/>
                <wp:effectExtent l="0" t="0" r="0" b="0"/>
                <wp:wrapNone/>
                <wp:docPr id="320"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25pt" to="344.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column">
                  <wp:posOffset>4732020</wp:posOffset>
                </wp:positionH>
                <wp:positionV relativeFrom="paragraph">
                  <wp:posOffset>3175</wp:posOffset>
                </wp:positionV>
                <wp:extent cx="0" cy="2346325"/>
                <wp:effectExtent l="0" t="0" r="0" b="0"/>
                <wp:wrapNone/>
                <wp:docPr id="31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25pt" to="372.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column">
                  <wp:posOffset>5100955</wp:posOffset>
                </wp:positionH>
                <wp:positionV relativeFrom="paragraph">
                  <wp:posOffset>3175</wp:posOffset>
                </wp:positionV>
                <wp:extent cx="0" cy="2346325"/>
                <wp:effectExtent l="0" t="0" r="0" b="0"/>
                <wp:wrapNone/>
                <wp:docPr id="31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25pt" to="401.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column">
                  <wp:posOffset>5457190</wp:posOffset>
                </wp:positionH>
                <wp:positionV relativeFrom="paragraph">
                  <wp:posOffset>3175</wp:posOffset>
                </wp:positionV>
                <wp:extent cx="0" cy="2346325"/>
                <wp:effectExtent l="0" t="0" r="0" b="0"/>
                <wp:wrapNone/>
                <wp:docPr id="31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25pt" to="429.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" o:allowincell="f" strokecolor="#00aacd" strokeweight=".5pt"/>
            </w:pict>
          </mc:Fallback>
        </mc:AlternateContent>
      </w:r>
    </w:p>
    <w:tbl>
      <w:tblPr>
        <w:tblW w:w="0" w:type="auto"/>
        <w:tblLayout w:type="fixed"/>
        <w:tblCellMar>
          <w:left w:w="0" w:type="dxa"/>
          <w:right w:w="0" w:type="dxa"/>
        </w:tblCellMar>
        <w:tblLook w:val="0000" w:firstRow="0" w:lastRow="0" w:firstColumn="0" w:lastColumn="0" w:noHBand="0" w:noVBand="0"/>
      </w:tblPr>
      <w:tblGrid>
        <w:gridCol w:w="1020"/>
        <w:gridCol w:w="1740"/>
        <w:gridCol w:w="1580"/>
        <w:gridCol w:w="1040"/>
        <w:gridCol w:w="960"/>
        <w:gridCol w:w="560"/>
        <w:gridCol w:w="560"/>
        <w:gridCol w:w="560"/>
        <w:gridCol w:w="320"/>
      </w:tblGrid>
      <w:tr w:rsidR="00EF2595">
        <w:trPr>
          <w:trHeight w:val="138"/>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100000118</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Leg rests with straps 118, pair</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100020118</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Leg rests with straps, Goebel-type, pair</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100010300</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2 pc. Radial</w:t>
            </w:r>
          </w:p>
        </w:tc>
        <w:tc>
          <w:tcPr>
            <w:tcW w:w="15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2"/>
                <w:szCs w:val="12"/>
              </w:rPr>
              <w:t>Accessory Clamp, Universal</w:t>
            </w:r>
          </w:p>
        </w:tc>
        <w:tc>
          <w:tcPr>
            <w:tcW w:w="1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Arial" w:hAnsi="Arial" w:cs="Arial"/>
                <w:color w:val="575756"/>
                <w:sz w:val="12"/>
                <w:szCs w:val="12"/>
              </w:rPr>
              <w:t>10300</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100011181</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Knee crutches 11181, with extra soft pad and straps</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100010300</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2 pc. Radial</w:t>
            </w:r>
          </w:p>
        </w:tc>
        <w:tc>
          <w:tcPr>
            <w:tcW w:w="15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2"/>
                <w:szCs w:val="12"/>
              </w:rPr>
              <w:t>Accessory Clamp, Universal</w:t>
            </w:r>
          </w:p>
        </w:tc>
        <w:tc>
          <w:tcPr>
            <w:tcW w:w="1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Arial" w:hAnsi="Arial" w:cs="Arial"/>
                <w:color w:val="575756"/>
                <w:sz w:val="12"/>
                <w:szCs w:val="12"/>
              </w:rPr>
              <w:t>10300</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100012551</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Leg holders 12551, pair</w:t>
            </w:r>
          </w:p>
        </w:tc>
        <w:tc>
          <w:tcPr>
            <w:tcW w:w="15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100010300</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2 pc. Radial</w:t>
            </w:r>
          </w:p>
        </w:tc>
        <w:tc>
          <w:tcPr>
            <w:tcW w:w="15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2"/>
                <w:szCs w:val="12"/>
              </w:rPr>
              <w:t>Accessory Clamp, Universal</w:t>
            </w:r>
          </w:p>
        </w:tc>
        <w:tc>
          <w:tcPr>
            <w:tcW w:w="1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Arial" w:hAnsi="Arial" w:cs="Arial"/>
                <w:color w:val="575756"/>
                <w:sz w:val="12"/>
                <w:szCs w:val="12"/>
              </w:rPr>
              <w:t>10300</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100012552</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Leg support, "The Prepper" 12552</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100010300</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1 pc. Radial</w:t>
            </w:r>
          </w:p>
        </w:tc>
        <w:tc>
          <w:tcPr>
            <w:tcW w:w="15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2"/>
                <w:szCs w:val="12"/>
              </w:rPr>
              <w:t>Accessory Clamp, Universal</w:t>
            </w:r>
          </w:p>
        </w:tc>
        <w:tc>
          <w:tcPr>
            <w:tcW w:w="1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Arial" w:hAnsi="Arial" w:cs="Arial"/>
                <w:color w:val="575756"/>
                <w:sz w:val="12"/>
                <w:szCs w:val="12"/>
              </w:rPr>
              <w:t>10300</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100012581</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Stirrup system 12581, with extra soft pad</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100010300</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2 pc. Radial</w:t>
            </w:r>
          </w:p>
        </w:tc>
        <w:tc>
          <w:tcPr>
            <w:tcW w:w="15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2"/>
                <w:szCs w:val="12"/>
              </w:rPr>
              <w:t>Accessory Clamp, Universal</w:t>
            </w:r>
          </w:p>
        </w:tc>
        <w:tc>
          <w:tcPr>
            <w:tcW w:w="1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Arial" w:hAnsi="Arial" w:cs="Arial"/>
                <w:color w:val="575756"/>
                <w:sz w:val="12"/>
                <w:szCs w:val="12"/>
              </w:rPr>
              <w:t>10300</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100012583</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Gas spring assisted stirrups 12583, pair</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100011043</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finxing 2x Rail Clamp 11043</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100010353</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Arthroscopic Legholder 10353</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100010308</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1 pcs. Radial Clamp 10308</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100012530</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Arthroscopic Stress Post 12530</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100010300</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1 pc. Radial</w:t>
            </w:r>
          </w:p>
        </w:tc>
        <w:tc>
          <w:tcPr>
            <w:tcW w:w="15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2"/>
                <w:szCs w:val="12"/>
              </w:rPr>
              <w:t>Accessory Clamp, Universal</w:t>
            </w:r>
          </w:p>
        </w:tc>
        <w:tc>
          <w:tcPr>
            <w:tcW w:w="10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Arial" w:hAnsi="Arial" w:cs="Arial"/>
                <w:color w:val="575756"/>
                <w:sz w:val="12"/>
                <w:szCs w:val="12"/>
              </w:rPr>
              <w:t>10300</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100012585</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Total knee stabilizer 12585, incl. Clamp</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100012586</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Replacement pad 12586 for 12585</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100012012</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Thigh Holder (single)</w:t>
            </w:r>
          </w:p>
        </w:tc>
        <w:tc>
          <w:tcPr>
            <w:tcW w:w="15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100010200</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fixing:1 X Accessory Clamp Universal 10200</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100012001</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Light foot rest 12001</w:t>
            </w:r>
          </w:p>
        </w:tc>
        <w:tc>
          <w:tcPr>
            <w:tcW w:w="15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100018001</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Light foot rest 18001</w:t>
            </w:r>
          </w:p>
        </w:tc>
        <w:tc>
          <w:tcPr>
            <w:tcW w:w="15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100020201</w:t>
            </w:r>
          </w:p>
        </w:tc>
        <w:tc>
          <w:tcPr>
            <w:tcW w:w="174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Light foot rest 20201</w:t>
            </w:r>
          </w:p>
        </w:tc>
        <w:tc>
          <w:tcPr>
            <w:tcW w:w="15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100060201</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Light foot rest 60201, Promerix</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100060482</w:t>
            </w:r>
          </w:p>
        </w:tc>
        <w:tc>
          <w:tcPr>
            <w:tcW w:w="33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Powered Leg Holders for Promerix</w:t>
            </w:r>
          </w:p>
        </w:tc>
        <w:tc>
          <w:tcPr>
            <w:tcW w:w="1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bl>
    <w:p w:rsidR="00EF2595" w:rsidRDefault="00A640FC">
      <w:pPr>
        <w:widowControl w:val="0"/>
        <w:autoSpaceDE w:val="0"/>
        <w:autoSpaceDN w:val="0"/>
        <w:adjustRightInd w:val="0"/>
        <w:spacing w:after="0" w:line="59" w:lineRule="exact"/>
        <w:rPr>
          <w:rFonts w:ascii="Times New Roman" w:hAnsi="Times New Roman" w:cs="Times New Roman"/>
          <w:sz w:val="24"/>
          <w:szCs w:val="24"/>
        </w:rPr>
      </w:pPr>
      <w:r>
        <w:rPr>
          <w:noProof/>
        </w:rPr>
        <mc:AlternateContent>
          <mc:Choice Requires="wps">
            <w:drawing>
              <wp:anchor distT="0" distB="0" distL="114300" distR="114300" simplePos="0" relativeHeight="251904000" behindDoc="1" locked="0" layoutInCell="0" allowOverlap="1">
                <wp:simplePos x="0" y="0"/>
                <wp:positionH relativeFrom="column">
                  <wp:posOffset>-34925</wp:posOffset>
                </wp:positionH>
                <wp:positionV relativeFrom="paragraph">
                  <wp:posOffset>-2247265</wp:posOffset>
                </wp:positionV>
                <wp:extent cx="5495290" cy="0"/>
                <wp:effectExtent l="0" t="0" r="0" b="0"/>
                <wp:wrapNone/>
                <wp:docPr id="31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76.95pt" to="429.9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te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m2Kk&#10;SAciPQvF0Sgfhe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column">
                  <wp:posOffset>-34925</wp:posOffset>
                </wp:positionH>
                <wp:positionV relativeFrom="paragraph">
                  <wp:posOffset>-2157095</wp:posOffset>
                </wp:positionV>
                <wp:extent cx="5495290" cy="0"/>
                <wp:effectExtent l="0" t="0" r="0" b="0"/>
                <wp:wrapNone/>
                <wp:docPr id="31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69.85pt" to="429.9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ux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m2Ck&#10;SAciPQvF0Sgfh+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column">
                  <wp:posOffset>-34925</wp:posOffset>
                </wp:positionH>
                <wp:positionV relativeFrom="paragraph">
                  <wp:posOffset>-2066925</wp:posOffset>
                </wp:positionV>
                <wp:extent cx="5495290" cy="0"/>
                <wp:effectExtent l="0" t="0" r="0" b="0"/>
                <wp:wrapNone/>
                <wp:docPr id="31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62.75pt" to="429.9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OR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column">
                  <wp:posOffset>-34925</wp:posOffset>
                </wp:positionH>
                <wp:positionV relativeFrom="paragraph">
                  <wp:posOffset>-1977390</wp:posOffset>
                </wp:positionV>
                <wp:extent cx="5495290" cy="0"/>
                <wp:effectExtent l="0" t="0" r="0" b="0"/>
                <wp:wrapNone/>
                <wp:docPr id="313"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5.7pt" to="429.95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7y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G2Ok&#10;SAciPQvF0SifhO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column">
                  <wp:posOffset>-34925</wp:posOffset>
                </wp:positionH>
                <wp:positionV relativeFrom="paragraph">
                  <wp:posOffset>-1887220</wp:posOffset>
                </wp:positionV>
                <wp:extent cx="5495290" cy="0"/>
                <wp:effectExtent l="0" t="0" r="0" b="0"/>
                <wp:wrapNone/>
                <wp:docPr id="31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8.6pt" to="429.9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KV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G2Gk&#10;SAciPQvF0Sifhu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column">
                  <wp:posOffset>-34925</wp:posOffset>
                </wp:positionH>
                <wp:positionV relativeFrom="paragraph">
                  <wp:posOffset>-1797050</wp:posOffset>
                </wp:positionV>
                <wp:extent cx="5495290" cy="0"/>
                <wp:effectExtent l="0" t="0" r="0" b="0"/>
                <wp:wrapNone/>
                <wp:docPr id="31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1.5pt" to="429.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J6GA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column">
                  <wp:posOffset>-34925</wp:posOffset>
                </wp:positionH>
                <wp:positionV relativeFrom="paragraph">
                  <wp:posOffset>-1706880</wp:posOffset>
                </wp:positionV>
                <wp:extent cx="5495290" cy="0"/>
                <wp:effectExtent l="0" t="0" r="0" b="0"/>
                <wp:wrapNone/>
                <wp:docPr id="31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4.4pt" to="429.9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column">
                  <wp:posOffset>-34925</wp:posOffset>
                </wp:positionH>
                <wp:positionV relativeFrom="paragraph">
                  <wp:posOffset>-1617345</wp:posOffset>
                </wp:positionV>
                <wp:extent cx="5495290" cy="0"/>
                <wp:effectExtent l="0" t="0" r="0" b="0"/>
                <wp:wrapNone/>
                <wp:docPr id="30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27.35pt" to="429.95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m2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column">
                  <wp:posOffset>-34925</wp:posOffset>
                </wp:positionH>
                <wp:positionV relativeFrom="paragraph">
                  <wp:posOffset>-1527175</wp:posOffset>
                </wp:positionV>
                <wp:extent cx="5495290" cy="0"/>
                <wp:effectExtent l="0" t="0" r="0" b="0"/>
                <wp:wrapNone/>
                <wp:docPr id="30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20.25pt" to="429.9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column">
                  <wp:posOffset>-34925</wp:posOffset>
                </wp:positionH>
                <wp:positionV relativeFrom="paragraph">
                  <wp:posOffset>-1437005</wp:posOffset>
                </wp:positionV>
                <wp:extent cx="5495290" cy="0"/>
                <wp:effectExtent l="0" t="0" r="0" b="0"/>
                <wp:wrapNone/>
                <wp:docPr id="30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13.15pt" to="429.9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" o:allowincell="f" strokecolor="#00aacd" strokeweight=".5pt"/>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column">
                  <wp:posOffset>-34925</wp:posOffset>
                </wp:positionH>
                <wp:positionV relativeFrom="paragraph">
                  <wp:posOffset>-1346835</wp:posOffset>
                </wp:positionV>
                <wp:extent cx="5495290" cy="0"/>
                <wp:effectExtent l="0" t="0" r="0" b="0"/>
                <wp:wrapNone/>
                <wp:docPr id="30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06.05pt" to="429.9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zY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nWKk&#10;SAciPQvF0WgyCt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column">
                  <wp:posOffset>-34925</wp:posOffset>
                </wp:positionH>
                <wp:positionV relativeFrom="paragraph">
                  <wp:posOffset>-1257300</wp:posOffset>
                </wp:positionV>
                <wp:extent cx="5495290" cy="0"/>
                <wp:effectExtent l="0" t="0" r="0" b="0"/>
                <wp:wrapNone/>
                <wp:docPr id="30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99pt" to="429.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w3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nWCk&#10;SAciPQvF0WgyDt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column">
                  <wp:posOffset>-34925</wp:posOffset>
                </wp:positionH>
                <wp:positionV relativeFrom="paragraph">
                  <wp:posOffset>-1167130</wp:posOffset>
                </wp:positionV>
                <wp:extent cx="5495290" cy="0"/>
                <wp:effectExtent l="0" t="0" r="0" b="0"/>
                <wp:wrapNone/>
                <wp:docPr id="30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91.9pt" to="429.9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X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column">
                  <wp:posOffset>-34925</wp:posOffset>
                </wp:positionH>
                <wp:positionV relativeFrom="paragraph">
                  <wp:posOffset>-1076960</wp:posOffset>
                </wp:positionV>
                <wp:extent cx="5495290" cy="0"/>
                <wp:effectExtent l="0" t="0" r="0" b="0"/>
                <wp:wrapNone/>
                <wp:docPr id="30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84.8pt" to="429.9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l0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HWOk&#10;SAciPQvF0WgyCd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column">
                  <wp:posOffset>-34925</wp:posOffset>
                </wp:positionH>
                <wp:positionV relativeFrom="paragraph">
                  <wp:posOffset>-986790</wp:posOffset>
                </wp:positionV>
                <wp:extent cx="5495290" cy="0"/>
                <wp:effectExtent l="0" t="0" r="0" b="0"/>
                <wp:wrapNone/>
                <wp:docPr id="30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7.7pt" to="429.9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UTGA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column">
                  <wp:posOffset>-34925</wp:posOffset>
                </wp:positionH>
                <wp:positionV relativeFrom="paragraph">
                  <wp:posOffset>-897255</wp:posOffset>
                </wp:positionV>
                <wp:extent cx="5495290" cy="0"/>
                <wp:effectExtent l="0" t="0" r="0" b="0"/>
                <wp:wrapNone/>
                <wp:docPr id="29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0.65pt" to="429.9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" o:allowincell="f" strokecolor="#00aacd" strokeweight=".5pt"/>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column">
                  <wp:posOffset>-34925</wp:posOffset>
                </wp:positionH>
                <wp:positionV relativeFrom="paragraph">
                  <wp:posOffset>-807085</wp:posOffset>
                </wp:positionV>
                <wp:extent cx="5495290" cy="0"/>
                <wp:effectExtent l="0" t="0" r="0" b="0"/>
                <wp:wrapNone/>
                <wp:docPr id="29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3.55pt" to="429.9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column">
                  <wp:posOffset>-34925</wp:posOffset>
                </wp:positionH>
                <wp:positionV relativeFrom="paragraph">
                  <wp:posOffset>-716915</wp:posOffset>
                </wp:positionV>
                <wp:extent cx="5495290" cy="0"/>
                <wp:effectExtent l="0" t="0" r="0" b="0"/>
                <wp:wrapNone/>
                <wp:docPr id="29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6.45pt" to="429.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column">
                  <wp:posOffset>-34925</wp:posOffset>
                </wp:positionH>
                <wp:positionV relativeFrom="paragraph">
                  <wp:posOffset>-627380</wp:posOffset>
                </wp:positionV>
                <wp:extent cx="5495290" cy="0"/>
                <wp:effectExtent l="0" t="0" r="0" b="0"/>
                <wp:wrapNone/>
                <wp:docPr id="29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9.4pt" to="429.9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GQIAACw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column">
                  <wp:posOffset>-34925</wp:posOffset>
                </wp:positionH>
                <wp:positionV relativeFrom="paragraph">
                  <wp:posOffset>-537210</wp:posOffset>
                </wp:positionV>
                <wp:extent cx="5495290" cy="0"/>
                <wp:effectExtent l="0" t="0" r="0" b="0"/>
                <wp:wrapNone/>
                <wp:docPr id="29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2.3pt" to="429.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" o:allowincell="f" strokecolor="#00aacd" strokeweight=".5pt"/>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column">
                  <wp:posOffset>-34925</wp:posOffset>
                </wp:positionH>
                <wp:positionV relativeFrom="paragraph">
                  <wp:posOffset>-447040</wp:posOffset>
                </wp:positionV>
                <wp:extent cx="5495290" cy="0"/>
                <wp:effectExtent l="0" t="0" r="0" b="0"/>
                <wp:wrapNone/>
                <wp:docPr id="29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5.2pt" to="429.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column">
                  <wp:posOffset>-34925</wp:posOffset>
                </wp:positionH>
                <wp:positionV relativeFrom="paragraph">
                  <wp:posOffset>-356870</wp:posOffset>
                </wp:positionV>
                <wp:extent cx="5495290" cy="0"/>
                <wp:effectExtent l="0" t="0" r="0" b="0"/>
                <wp:wrapNone/>
                <wp:docPr id="29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8.1pt" to="429.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column">
                  <wp:posOffset>-34925</wp:posOffset>
                </wp:positionH>
                <wp:positionV relativeFrom="paragraph">
                  <wp:posOffset>-267335</wp:posOffset>
                </wp:positionV>
                <wp:extent cx="5495290" cy="0"/>
                <wp:effectExtent l="0" t="0" r="0" b="0"/>
                <wp:wrapNone/>
                <wp:docPr id="28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1.05pt" to="429.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column">
                  <wp:posOffset>-34925</wp:posOffset>
                </wp:positionH>
                <wp:positionV relativeFrom="paragraph">
                  <wp:posOffset>-177165</wp:posOffset>
                </wp:positionV>
                <wp:extent cx="5495290" cy="0"/>
                <wp:effectExtent l="0" t="0" r="0" b="0"/>
                <wp:wrapNone/>
                <wp:docPr id="28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95pt" to="429.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column">
                  <wp:posOffset>-34925</wp:posOffset>
                </wp:positionH>
                <wp:positionV relativeFrom="paragraph">
                  <wp:posOffset>-86995</wp:posOffset>
                </wp:positionV>
                <wp:extent cx="5495290" cy="0"/>
                <wp:effectExtent l="0" t="0" r="0" b="0"/>
                <wp:wrapNone/>
                <wp:docPr id="3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85pt" to="429.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U7GAIAACs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column">
                  <wp:posOffset>-34925</wp:posOffset>
                </wp:positionH>
                <wp:positionV relativeFrom="paragraph">
                  <wp:posOffset>2540</wp:posOffset>
                </wp:positionV>
                <wp:extent cx="5495290" cy="0"/>
                <wp:effectExtent l="0" t="0" r="0" b="0"/>
                <wp:wrapNone/>
                <wp:docPr id="3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pt" to="42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" o:allowincell="f" strokecolor="#00aacd" strokeweight=".5pt"/>
            </w:pict>
          </mc:Fallback>
        </mc:AlternateContent>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ANESTEHESIA SCREENS AND INFUSION ROD</w:t>
      </w:r>
    </w:p>
    <w:p w:rsidR="00EF2595" w:rsidRDefault="00A640FC">
      <w:pPr>
        <w:widowControl w:val="0"/>
        <w:autoSpaceDE w:val="0"/>
        <w:autoSpaceDN w:val="0"/>
        <w:adjustRightInd w:val="0"/>
        <w:spacing w:after="0" w:line="10" w:lineRule="exact"/>
        <w:rPr>
          <w:rFonts w:ascii="Times New Roman" w:hAnsi="Times New Roman" w:cs="Times New Roman"/>
          <w:sz w:val="24"/>
          <w:szCs w:val="24"/>
        </w:rPr>
      </w:pPr>
      <w:r>
        <w:rPr>
          <w:noProof/>
        </w:rPr>
        <mc:AlternateContent>
          <mc:Choice Requires="wps">
            <w:drawing>
              <wp:anchor distT="0" distB="0" distL="114300" distR="114300" simplePos="0" relativeHeight="251930624" behindDoc="1" locked="0" layoutInCell="0" allowOverlap="1">
                <wp:simplePos x="0" y="0"/>
                <wp:positionH relativeFrom="column">
                  <wp:posOffset>-31750</wp:posOffset>
                </wp:positionH>
                <wp:positionV relativeFrom="paragraph">
                  <wp:posOffset>3175</wp:posOffset>
                </wp:positionV>
                <wp:extent cx="0" cy="726440"/>
                <wp:effectExtent l="0" t="0" r="0" b="0"/>
                <wp:wrapNone/>
                <wp:docPr id="2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2.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" o:allowincell="f" strokecolor="#00aacd" strokeweight=".5pt"/>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column">
                  <wp:posOffset>864870</wp:posOffset>
                </wp:positionH>
                <wp:positionV relativeFrom="paragraph">
                  <wp:posOffset>3175</wp:posOffset>
                </wp:positionV>
                <wp:extent cx="0" cy="726440"/>
                <wp:effectExtent l="0" t="0" r="0" b="0"/>
                <wp:wrapNone/>
                <wp:docPr id="2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25pt" to="68.1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column">
                  <wp:posOffset>3663950</wp:posOffset>
                </wp:positionH>
                <wp:positionV relativeFrom="paragraph">
                  <wp:posOffset>3175</wp:posOffset>
                </wp:positionV>
                <wp:extent cx="0" cy="726440"/>
                <wp:effectExtent l="0" t="0" r="0" b="0"/>
                <wp:wrapNone/>
                <wp:docPr id="2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25pt" to="288.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column">
                  <wp:posOffset>4037965</wp:posOffset>
                </wp:positionH>
                <wp:positionV relativeFrom="paragraph">
                  <wp:posOffset>3175</wp:posOffset>
                </wp:positionV>
                <wp:extent cx="0" cy="726440"/>
                <wp:effectExtent l="0" t="0" r="0" b="0"/>
                <wp:wrapNone/>
                <wp:docPr id="2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5pt,.25pt" to="317.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column">
                  <wp:posOffset>4380865</wp:posOffset>
                </wp:positionH>
                <wp:positionV relativeFrom="paragraph">
                  <wp:posOffset>3175</wp:posOffset>
                </wp:positionV>
                <wp:extent cx="0" cy="726440"/>
                <wp:effectExtent l="0" t="0" r="0" b="0"/>
                <wp:wrapNone/>
                <wp:docPr id="2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25pt" to="344.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column">
                  <wp:posOffset>4732020</wp:posOffset>
                </wp:positionH>
                <wp:positionV relativeFrom="paragraph">
                  <wp:posOffset>3175</wp:posOffset>
                </wp:positionV>
                <wp:extent cx="0" cy="726440"/>
                <wp:effectExtent l="0" t="0" r="0" b="0"/>
                <wp:wrapNone/>
                <wp:docPr id="2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25pt" to="372.6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column">
                  <wp:posOffset>5100955</wp:posOffset>
                </wp:positionH>
                <wp:positionV relativeFrom="paragraph">
                  <wp:posOffset>3175</wp:posOffset>
                </wp:positionV>
                <wp:extent cx="0" cy="726440"/>
                <wp:effectExtent l="0" t="0" r="0" b="0"/>
                <wp:wrapNone/>
                <wp:docPr id="2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25pt" to="401.6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column">
                  <wp:posOffset>5457190</wp:posOffset>
                </wp:positionH>
                <wp:positionV relativeFrom="paragraph">
                  <wp:posOffset>3175</wp:posOffset>
                </wp:positionV>
                <wp:extent cx="0" cy="726440"/>
                <wp:effectExtent l="0" t="0" r="0" b="0"/>
                <wp:wrapNone/>
                <wp:docPr id="2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25pt" to="429.7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" o:allowincell="f" strokecolor="#00aacd" strokeweight=".5pt"/>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column">
                  <wp:posOffset>-34925</wp:posOffset>
                </wp:positionH>
                <wp:positionV relativeFrom="paragraph">
                  <wp:posOffset>6350</wp:posOffset>
                </wp:positionV>
                <wp:extent cx="5495290" cy="0"/>
                <wp:effectExtent l="0" t="0" r="0" b="0"/>
                <wp:wrapNone/>
                <wp:docPr id="2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pt" to="42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" o:allowincell="f" strokecolor="#00aacd" strokeweight=".5pt"/>
            </w:pict>
          </mc:Fallback>
        </mc:AlternateContent>
      </w:r>
    </w:p>
    <w:tbl>
      <w:tblPr>
        <w:tblW w:w="0" w:type="auto"/>
        <w:tblLayout w:type="fixed"/>
        <w:tblCellMar>
          <w:left w:w="0" w:type="dxa"/>
          <w:right w:w="0" w:type="dxa"/>
        </w:tblCellMar>
        <w:tblLook w:val="0000" w:firstRow="0" w:lastRow="0" w:firstColumn="0" w:lastColumn="0" w:noHBand="0" w:noVBand="0"/>
      </w:tblPr>
      <w:tblGrid>
        <w:gridCol w:w="1020"/>
        <w:gridCol w:w="4360"/>
        <w:gridCol w:w="960"/>
        <w:gridCol w:w="560"/>
        <w:gridCol w:w="560"/>
        <w:gridCol w:w="560"/>
        <w:gridCol w:w="320"/>
      </w:tblGrid>
      <w:tr w:rsidR="00EF2595">
        <w:trPr>
          <w:trHeight w:val="138"/>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100000111</w:t>
            </w:r>
          </w:p>
        </w:tc>
        <w:tc>
          <w:tcPr>
            <w:tcW w:w="43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Anaesthesia screen 111</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100010300</w:t>
            </w:r>
          </w:p>
        </w:tc>
        <w:tc>
          <w:tcPr>
            <w:tcW w:w="43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 : 1 pc. Radial Accessory Clamp, Universal 10300</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100000116</w:t>
            </w:r>
          </w:p>
        </w:tc>
        <w:tc>
          <w:tcPr>
            <w:tcW w:w="43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Extension arm 116, for 111</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100011001</w:t>
            </w:r>
          </w:p>
        </w:tc>
        <w:tc>
          <w:tcPr>
            <w:tcW w:w="43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Anaesthesia screen 11001, flexible</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100010200</w:t>
            </w:r>
          </w:p>
        </w:tc>
        <w:tc>
          <w:tcPr>
            <w:tcW w:w="43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 for fixing:2 X Accessory Clamp Universal 10200</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100000749</w:t>
            </w:r>
          </w:p>
        </w:tc>
        <w:tc>
          <w:tcPr>
            <w:tcW w:w="43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Infusion rod 749, for EUR-rail, 2 hooks</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100000749</w:t>
            </w:r>
          </w:p>
        </w:tc>
        <w:tc>
          <w:tcPr>
            <w:tcW w:w="43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Infusion rod 749, for EUR-rail, 4 hooks</w:t>
            </w:r>
          </w:p>
        </w:tc>
        <w:tc>
          <w:tcPr>
            <w:tcW w:w="9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100018578</w:t>
            </w:r>
          </w:p>
        </w:tc>
        <w:tc>
          <w:tcPr>
            <w:tcW w:w="43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Infusion rod holder 18578, for Rapido</w:t>
            </w:r>
          </w:p>
        </w:tc>
        <w:tc>
          <w:tcPr>
            <w:tcW w:w="9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r>
    </w:tbl>
    <w:p w:rsidR="00EF2595" w:rsidRDefault="00A640FC">
      <w:pPr>
        <w:widowControl w:val="0"/>
        <w:autoSpaceDE w:val="0"/>
        <w:autoSpaceDN w:val="0"/>
        <w:adjustRightInd w:val="0"/>
        <w:spacing w:after="0" w:line="59" w:lineRule="exact"/>
        <w:rPr>
          <w:rFonts w:ascii="Times New Roman" w:hAnsi="Times New Roman" w:cs="Times New Roman"/>
          <w:sz w:val="24"/>
          <w:szCs w:val="24"/>
        </w:rPr>
      </w:pPr>
      <w:r>
        <w:rPr>
          <w:noProof/>
        </w:rPr>
        <mc:AlternateContent>
          <mc:Choice Requires="wps">
            <w:drawing>
              <wp:anchor distT="0" distB="0" distL="114300" distR="114300" simplePos="0" relativeHeight="251939840" behindDoc="1" locked="0" layoutInCell="0" allowOverlap="1">
                <wp:simplePos x="0" y="0"/>
                <wp:positionH relativeFrom="column">
                  <wp:posOffset>-34925</wp:posOffset>
                </wp:positionH>
                <wp:positionV relativeFrom="paragraph">
                  <wp:posOffset>-627380</wp:posOffset>
                </wp:positionV>
                <wp:extent cx="5495290" cy="0"/>
                <wp:effectExtent l="0" t="0" r="0" b="0"/>
                <wp:wrapNone/>
                <wp:docPr id="2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9.4pt" to="429.9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column">
                  <wp:posOffset>-34925</wp:posOffset>
                </wp:positionH>
                <wp:positionV relativeFrom="paragraph">
                  <wp:posOffset>-537210</wp:posOffset>
                </wp:positionV>
                <wp:extent cx="5495290" cy="0"/>
                <wp:effectExtent l="0" t="0" r="0" b="0"/>
                <wp:wrapNone/>
                <wp:docPr id="1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2.3pt" to="429.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column">
                  <wp:posOffset>-34925</wp:posOffset>
                </wp:positionH>
                <wp:positionV relativeFrom="paragraph">
                  <wp:posOffset>-447040</wp:posOffset>
                </wp:positionV>
                <wp:extent cx="5495290" cy="0"/>
                <wp:effectExtent l="0" t="0" r="0" b="0"/>
                <wp:wrapNone/>
                <wp:docPr id="1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5.2pt" to="429.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column">
                  <wp:posOffset>-34925</wp:posOffset>
                </wp:positionH>
                <wp:positionV relativeFrom="paragraph">
                  <wp:posOffset>-356870</wp:posOffset>
                </wp:positionV>
                <wp:extent cx="5495290" cy="0"/>
                <wp:effectExtent l="0" t="0" r="0" b="0"/>
                <wp:wrapNone/>
                <wp:docPr id="1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8.1pt" to="429.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column">
                  <wp:posOffset>-34925</wp:posOffset>
                </wp:positionH>
                <wp:positionV relativeFrom="paragraph">
                  <wp:posOffset>-267335</wp:posOffset>
                </wp:positionV>
                <wp:extent cx="5495290" cy="0"/>
                <wp:effectExtent l="0" t="0" r="0" b="0"/>
                <wp:wrapNone/>
                <wp:docPr id="1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1.05pt" to="429.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" o:allowincell="f" strokecolor="#00aacd" strokeweight=".5pt"/>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column">
                  <wp:posOffset>-34925</wp:posOffset>
                </wp:positionH>
                <wp:positionV relativeFrom="paragraph">
                  <wp:posOffset>-177165</wp:posOffset>
                </wp:positionV>
                <wp:extent cx="5495290" cy="0"/>
                <wp:effectExtent l="0" t="0" r="0" b="0"/>
                <wp:wrapNone/>
                <wp:docPr id="1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95pt" to="429.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" o:allowincell="f" strokecolor="#00aacd" strokeweight=".5pt"/>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column">
                  <wp:posOffset>-34925</wp:posOffset>
                </wp:positionH>
                <wp:positionV relativeFrom="paragraph">
                  <wp:posOffset>-86995</wp:posOffset>
                </wp:positionV>
                <wp:extent cx="5495290" cy="0"/>
                <wp:effectExtent l="0" t="0" r="0" b="0"/>
                <wp:wrapNone/>
                <wp:docPr id="14"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85pt" to="429.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iWFwIAACs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column">
                  <wp:posOffset>-34925</wp:posOffset>
                </wp:positionH>
                <wp:positionV relativeFrom="paragraph">
                  <wp:posOffset>2540</wp:posOffset>
                </wp:positionV>
                <wp:extent cx="5495290" cy="0"/>
                <wp:effectExtent l="0" t="0" r="0" b="0"/>
                <wp:wrapNone/>
                <wp:docPr id="1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pt" to="42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uRFwIAACs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" o:allowincell="f" strokecolor="#00aacd" strokeweight=".5pt"/>
            </w:pict>
          </mc:Fallback>
        </mc:AlternateContent>
      </w: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75756"/>
          <w:sz w:val="14"/>
          <w:szCs w:val="14"/>
        </w:rPr>
        <w:t>Arm and hand tables</w:t>
      </w:r>
    </w:p>
    <w:p w:rsidR="00EF2595" w:rsidRDefault="00A640FC">
      <w:pPr>
        <w:widowControl w:val="0"/>
        <w:autoSpaceDE w:val="0"/>
        <w:autoSpaceDN w:val="0"/>
        <w:adjustRightInd w:val="0"/>
        <w:spacing w:after="0" w:line="10" w:lineRule="exact"/>
        <w:rPr>
          <w:rFonts w:ascii="Times New Roman" w:hAnsi="Times New Roman" w:cs="Times New Roman"/>
          <w:sz w:val="24"/>
          <w:szCs w:val="24"/>
        </w:rPr>
      </w:pPr>
      <w:r>
        <w:rPr>
          <w:noProof/>
        </w:rPr>
        <mc:AlternateContent>
          <mc:Choice Requires="wps">
            <w:drawing>
              <wp:anchor distT="0" distB="0" distL="114300" distR="114300" simplePos="0" relativeHeight="251948032" behindDoc="1" locked="0" layoutInCell="0" allowOverlap="1">
                <wp:simplePos x="0" y="0"/>
                <wp:positionH relativeFrom="column">
                  <wp:posOffset>-31750</wp:posOffset>
                </wp:positionH>
                <wp:positionV relativeFrom="paragraph">
                  <wp:posOffset>3175</wp:posOffset>
                </wp:positionV>
                <wp:extent cx="0" cy="456565"/>
                <wp:effectExtent l="0" t="0" r="0" b="0"/>
                <wp:wrapNone/>
                <wp:docPr id="12"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2.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" o:allowincell="f" strokecolor="#00aacd" strokeweight=".5pt"/>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column">
                  <wp:posOffset>864870</wp:posOffset>
                </wp:positionH>
                <wp:positionV relativeFrom="paragraph">
                  <wp:posOffset>3175</wp:posOffset>
                </wp:positionV>
                <wp:extent cx="0" cy="456565"/>
                <wp:effectExtent l="0" t="0" r="0" b="0"/>
                <wp:wrapNone/>
                <wp:docPr id="1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25pt" to="68.1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" o:allowincell="f" strokecolor="#00aacd" strokeweight=".5pt"/>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column">
                  <wp:posOffset>3663950</wp:posOffset>
                </wp:positionH>
                <wp:positionV relativeFrom="paragraph">
                  <wp:posOffset>3175</wp:posOffset>
                </wp:positionV>
                <wp:extent cx="0" cy="456565"/>
                <wp:effectExtent l="0" t="0" r="0" b="0"/>
                <wp:wrapNone/>
                <wp:docPr id="1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25pt" to="288.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" o:allowincell="f" strokecolor="#00aacd" strokeweight=".5pt"/>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column">
                  <wp:posOffset>4037965</wp:posOffset>
                </wp:positionH>
                <wp:positionV relativeFrom="paragraph">
                  <wp:posOffset>3175</wp:posOffset>
                </wp:positionV>
                <wp:extent cx="0" cy="456565"/>
                <wp:effectExtent l="0" t="0" r="0" b="0"/>
                <wp:wrapNone/>
                <wp:docPr id="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5pt,.25pt" to="317.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" o:allowincell="f" strokecolor="#00aacd" strokeweight=".5pt"/>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column">
                  <wp:posOffset>4380865</wp:posOffset>
                </wp:positionH>
                <wp:positionV relativeFrom="paragraph">
                  <wp:posOffset>3175</wp:posOffset>
                </wp:positionV>
                <wp:extent cx="0" cy="456565"/>
                <wp:effectExtent l="0" t="0" r="0" b="0"/>
                <wp:wrapNone/>
                <wp:docPr id="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25pt" to="344.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" o:allowincell="f" strokecolor="#00aacd" strokeweight=".5pt"/>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column">
                  <wp:posOffset>4732020</wp:posOffset>
                </wp:positionH>
                <wp:positionV relativeFrom="paragraph">
                  <wp:posOffset>3175</wp:posOffset>
                </wp:positionV>
                <wp:extent cx="0" cy="456565"/>
                <wp:effectExtent l="0" t="0" r="0" b="0"/>
                <wp:wrapNone/>
                <wp:docPr id="7"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25pt" to="372.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" o:allowincell="f" strokecolor="#00aacd" strokeweight=".5pt"/>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column">
                  <wp:posOffset>5100955</wp:posOffset>
                </wp:positionH>
                <wp:positionV relativeFrom="paragraph">
                  <wp:posOffset>3175</wp:posOffset>
                </wp:positionV>
                <wp:extent cx="0" cy="456565"/>
                <wp:effectExtent l="0" t="0" r="0" b="0"/>
                <wp:wrapNone/>
                <wp:docPr id="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25pt" to="401.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" o:allowincell="f" strokecolor="#00aacd" strokeweight=".5pt"/>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column">
                  <wp:posOffset>5457190</wp:posOffset>
                </wp:positionH>
                <wp:positionV relativeFrom="paragraph">
                  <wp:posOffset>3175</wp:posOffset>
                </wp:positionV>
                <wp:extent cx="0" cy="456565"/>
                <wp:effectExtent l="0" t="0" r="0" b="0"/>
                <wp:wrapNone/>
                <wp:docPr id="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pt,.25pt" to="429.7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" o:allowincell="f" strokecolor="#00aacd" strokeweight=".5pt"/>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column">
                  <wp:posOffset>-34925</wp:posOffset>
                </wp:positionH>
                <wp:positionV relativeFrom="paragraph">
                  <wp:posOffset>6350</wp:posOffset>
                </wp:positionV>
                <wp:extent cx="5495290" cy="0"/>
                <wp:effectExtent l="0" t="0" r="0" b="0"/>
                <wp:wrapNone/>
                <wp:docPr id="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pt" to="42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fZFwIAACo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" o:allowincell="f" strokecolor="#00aacd" strokeweight=".5pt"/>
            </w:pict>
          </mc:Fallback>
        </mc:AlternateContent>
      </w:r>
    </w:p>
    <w:tbl>
      <w:tblPr>
        <w:tblW w:w="0" w:type="auto"/>
        <w:tblLayout w:type="fixed"/>
        <w:tblCellMar>
          <w:left w:w="0" w:type="dxa"/>
          <w:right w:w="0" w:type="dxa"/>
        </w:tblCellMar>
        <w:tblLook w:val="0000" w:firstRow="0" w:lastRow="0" w:firstColumn="0" w:lastColumn="0" w:noHBand="0" w:noVBand="0"/>
      </w:tblPr>
      <w:tblGrid>
        <w:gridCol w:w="1020"/>
        <w:gridCol w:w="3460"/>
        <w:gridCol w:w="1860"/>
        <w:gridCol w:w="560"/>
        <w:gridCol w:w="560"/>
        <w:gridCol w:w="560"/>
        <w:gridCol w:w="320"/>
      </w:tblGrid>
      <w:tr w:rsidR="00EF2595">
        <w:trPr>
          <w:trHeight w:val="138"/>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100010390</w:t>
            </w: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Hand operating table 10390</w:t>
            </w:r>
          </w:p>
        </w:tc>
        <w:tc>
          <w:tcPr>
            <w:tcW w:w="1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100010392</w:t>
            </w: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Traction device 10392</w:t>
            </w:r>
          </w:p>
        </w:tc>
        <w:tc>
          <w:tcPr>
            <w:tcW w:w="1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100010393</w:t>
            </w: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Handfixation device 10393</w:t>
            </w:r>
          </w:p>
        </w:tc>
        <w:tc>
          <w:tcPr>
            <w:tcW w:w="1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100011911</w:t>
            </w: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Arm and hand table 11911</w:t>
            </w:r>
          </w:p>
        </w:tc>
        <w:tc>
          <w:tcPr>
            <w:tcW w:w="1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r w:rsidR="00EF2595">
        <w:trPr>
          <w:trHeight w:val="142"/>
        </w:trPr>
        <w:tc>
          <w:tcPr>
            <w:tcW w:w="10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color w:val="575756"/>
                <w:w w:val="96"/>
                <w:sz w:val="12"/>
                <w:szCs w:val="12"/>
              </w:rPr>
              <w:t>100011912</w:t>
            </w:r>
          </w:p>
        </w:tc>
        <w:tc>
          <w:tcPr>
            <w:tcW w:w="34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2"/>
                <w:szCs w:val="12"/>
              </w:rPr>
              <w:t>The Carpa table 11912</w:t>
            </w:r>
          </w:p>
        </w:tc>
        <w:tc>
          <w:tcPr>
            <w:tcW w:w="18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sz w:val="12"/>
                <w:szCs w:val="12"/>
              </w:rPr>
              <w:t>x</w:t>
            </w: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color w:val="575756"/>
                <w:w w:val="71"/>
                <w:sz w:val="11"/>
                <w:szCs w:val="11"/>
              </w:rPr>
              <w:t>x</w:t>
            </w:r>
          </w:p>
        </w:tc>
      </w:tr>
    </w:tbl>
    <w:p w:rsidR="00EF2595" w:rsidRDefault="00A640FC">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960" w:bottom="165" w:left="1600" w:header="720" w:footer="720" w:gutter="0"/>
          <w:cols w:space="2380" w:equalWidth="0">
            <w:col w:w="8340" w:space="2380"/>
          </w:cols>
          <w:noEndnote/>
        </w:sectPr>
      </w:pPr>
      <w:r>
        <w:rPr>
          <w:noProof/>
        </w:rPr>
        <mc:AlternateContent>
          <mc:Choice Requires="wps">
            <w:drawing>
              <wp:anchor distT="0" distB="0" distL="114300" distR="114300" simplePos="0" relativeHeight="251957248" behindDoc="1" locked="0" layoutInCell="0" allowOverlap="1">
                <wp:simplePos x="0" y="0"/>
                <wp:positionH relativeFrom="column">
                  <wp:posOffset>-34925</wp:posOffset>
                </wp:positionH>
                <wp:positionV relativeFrom="paragraph">
                  <wp:posOffset>-356870</wp:posOffset>
                </wp:positionV>
                <wp:extent cx="5495290" cy="0"/>
                <wp:effectExtent l="0" t="0" r="0" b="0"/>
                <wp:wrapNone/>
                <wp:docPr id="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8.1pt" to="429.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" o:allowincell="f" strokecolor="#00aacd" strokeweight=".5pt"/>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column">
                  <wp:posOffset>-34925</wp:posOffset>
                </wp:positionH>
                <wp:positionV relativeFrom="paragraph">
                  <wp:posOffset>-267335</wp:posOffset>
                </wp:positionV>
                <wp:extent cx="5495290" cy="0"/>
                <wp:effectExtent l="0" t="0" r="0" b="0"/>
                <wp:wrapNone/>
                <wp:docPr id="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1.05pt" to="429.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" o:allowincell="f" strokecolor="#00aacd" strokeweight=".5pt"/>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column">
                  <wp:posOffset>-34925</wp:posOffset>
                </wp:positionH>
                <wp:positionV relativeFrom="paragraph">
                  <wp:posOffset>-177165</wp:posOffset>
                </wp:positionV>
                <wp:extent cx="5495290" cy="0"/>
                <wp:effectExtent l="0" t="0" r="0" b="0"/>
                <wp:wrapNone/>
                <wp:docPr id="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6350">
                          <a:solidFill>
                            <a:srgbClr val="00A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95pt" to="429.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" o:allowincell="f" strokecolor="#00aacd" strokeweight=".5pt"/>
            </w:pict>
          </mc:Fallback>
        </mc:AlternateContent>
      </w:r>
      <w:r>
        <w:rPr>
          <w:noProof/>
        </w:rPr>
        <w:drawing>
          <wp:anchor distT="0" distB="0" distL="114300" distR="114300" simplePos="0" relativeHeight="251960320" behindDoc="1" locked="0" layoutInCell="0" allowOverlap="1">
            <wp:simplePos x="0" y="0"/>
            <wp:positionH relativeFrom="column">
              <wp:posOffset>-501015</wp:posOffset>
            </wp:positionH>
            <wp:positionV relativeFrom="paragraph">
              <wp:posOffset>-90170</wp:posOffset>
            </wp:positionV>
            <wp:extent cx="5962015" cy="654685"/>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62015" cy="65468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1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18</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369" w:right="10660" w:bottom="165" w:left="1000" w:header="720" w:footer="720" w:gutter="0"/>
          <w:cols w:space="2380" w:equalWidth="0">
            <w:col w:w="240" w:space="2380"/>
          </w:cols>
          <w:noEndnote/>
        </w:sectPr>
      </w:pPr>
    </w:p>
    <w:tbl>
      <w:tblPr>
        <w:tblW w:w="0" w:type="auto"/>
        <w:tblLayout w:type="fixed"/>
        <w:tblCellMar>
          <w:left w:w="0" w:type="dxa"/>
          <w:right w:w="0" w:type="dxa"/>
        </w:tblCellMar>
        <w:tblLook w:val="0000" w:firstRow="0" w:lastRow="0" w:firstColumn="0" w:lastColumn="0" w:noHBand="0" w:noVBand="0"/>
      </w:tblPr>
      <w:tblGrid>
        <w:gridCol w:w="80"/>
        <w:gridCol w:w="1420"/>
        <w:gridCol w:w="360"/>
        <w:gridCol w:w="4040"/>
        <w:gridCol w:w="600"/>
        <w:gridCol w:w="540"/>
        <w:gridCol w:w="560"/>
        <w:gridCol w:w="580"/>
        <w:gridCol w:w="120"/>
        <w:gridCol w:w="100"/>
        <w:gridCol w:w="340"/>
        <w:gridCol w:w="200"/>
        <w:gridCol w:w="440"/>
        <w:gridCol w:w="20"/>
      </w:tblGrid>
      <w:tr w:rsidR="00EF2595">
        <w:trPr>
          <w:trHeight w:val="351"/>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bookmarkStart w:id="18" w:name="page37"/>
            <w:bookmarkEnd w:id="18"/>
          </w:p>
        </w:tc>
        <w:tc>
          <w:tcPr>
            <w:tcW w:w="14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4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5"/>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575756"/>
                <w:sz w:val="14"/>
                <w:szCs w:val="14"/>
              </w:rPr>
              <w:t>MANUAL</w:t>
            </w: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6"/>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14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6"/>
                <w:szCs w:val="16"/>
              </w:rPr>
              <w:t>CODE</w:t>
            </w:r>
          </w:p>
        </w:tc>
        <w:tc>
          <w:tcPr>
            <w:tcW w:w="4400" w:type="dxa"/>
            <w:gridSpan w:val="2"/>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575756"/>
                <w:sz w:val="16"/>
                <w:szCs w:val="16"/>
              </w:rPr>
              <w:t>ACCESSORIES : for EUR-rail</w:t>
            </w:r>
          </w:p>
        </w:tc>
        <w:tc>
          <w:tcPr>
            <w:tcW w:w="1140" w:type="dxa"/>
            <w:gridSpan w:val="2"/>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color w:val="575756"/>
                <w:sz w:val="14"/>
                <w:szCs w:val="14"/>
              </w:rPr>
              <w:t>MERIX</w:t>
            </w:r>
          </w:p>
        </w:tc>
        <w:tc>
          <w:tcPr>
            <w:tcW w:w="560" w:type="dxa"/>
            <w:tcBorders>
              <w:top w:val="nil"/>
              <w:left w:val="nil"/>
              <w:bottom w:val="nil"/>
              <w:right w:val="nil"/>
            </w:tcBorders>
            <w:vAlign w:val="bottom"/>
          </w:tcPr>
          <w:p w:rsidR="00EF2595" w:rsidRDefault="00F123B2">
            <w:pPr>
              <w:widowControl w:val="0"/>
              <w:autoSpaceDE w:val="0"/>
              <w:autoSpaceDN w:val="0"/>
              <w:adjustRightInd w:val="0"/>
              <w:spacing w:after="0" w:line="232" w:lineRule="auto"/>
              <w:ind w:left="260"/>
              <w:rPr>
                <w:rFonts w:ascii="Times New Roman" w:hAnsi="Times New Roman" w:cs="Times New Roman"/>
                <w:sz w:val="24"/>
                <w:szCs w:val="24"/>
              </w:rPr>
            </w:pPr>
            <w:r>
              <w:rPr>
                <w:rFonts w:ascii="Arial" w:hAnsi="Arial" w:cs="Arial"/>
                <w:color w:val="575756"/>
                <w:sz w:val="14"/>
                <w:szCs w:val="14"/>
              </w:rPr>
              <w:t>O</w:t>
            </w:r>
          </w:p>
        </w:tc>
        <w:tc>
          <w:tcPr>
            <w:tcW w:w="580" w:type="dxa"/>
            <w:tcBorders>
              <w:top w:val="nil"/>
              <w:left w:val="nil"/>
              <w:bottom w:val="nil"/>
              <w:right w:val="nil"/>
            </w:tcBorders>
            <w:vAlign w:val="bottom"/>
          </w:tcPr>
          <w:p w:rsidR="00EF2595" w:rsidRDefault="00F123B2">
            <w:pPr>
              <w:widowControl w:val="0"/>
              <w:autoSpaceDE w:val="0"/>
              <w:autoSpaceDN w:val="0"/>
              <w:adjustRightInd w:val="0"/>
              <w:spacing w:after="0" w:line="232" w:lineRule="auto"/>
              <w:ind w:left="240"/>
              <w:rPr>
                <w:rFonts w:ascii="Times New Roman" w:hAnsi="Times New Roman" w:cs="Times New Roman"/>
                <w:sz w:val="24"/>
                <w:szCs w:val="24"/>
              </w:rPr>
            </w:pPr>
            <w:r>
              <w:rPr>
                <w:rFonts w:ascii="Arial" w:hAnsi="Arial" w:cs="Arial"/>
                <w:color w:val="575756"/>
                <w:sz w:val="14"/>
                <w:szCs w:val="14"/>
              </w:rPr>
              <w:t>O</w:t>
            </w:r>
          </w:p>
        </w:tc>
        <w:tc>
          <w:tcPr>
            <w:tcW w:w="220" w:type="dxa"/>
            <w:gridSpan w:val="2"/>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575756"/>
                <w:sz w:val="14"/>
                <w:szCs w:val="14"/>
              </w:rPr>
              <w:t>O</w:t>
            </w:r>
          </w:p>
        </w:tc>
        <w:tc>
          <w:tcPr>
            <w:tcW w:w="3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43"/>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14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4400" w:type="dxa"/>
            <w:gridSpan w:val="2"/>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1140" w:type="dxa"/>
            <w:gridSpan w:val="2"/>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220" w:type="dxa"/>
            <w:gridSpan w:val="2"/>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58"/>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4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2"/>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43"/>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4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EF2595" w:rsidRDefault="00F123B2">
            <w:pPr>
              <w:widowControl w:val="0"/>
              <w:autoSpaceDE w:val="0"/>
              <w:autoSpaceDN w:val="0"/>
              <w:adjustRightInd w:val="0"/>
              <w:spacing w:after="0" w:line="213" w:lineRule="auto"/>
              <w:ind w:left="400"/>
              <w:rPr>
                <w:rFonts w:ascii="Times New Roman" w:hAnsi="Times New Roman" w:cs="Times New Roman"/>
                <w:sz w:val="24"/>
                <w:szCs w:val="24"/>
              </w:rPr>
            </w:pPr>
            <w:r>
              <w:rPr>
                <w:rFonts w:ascii="Arial" w:hAnsi="Arial" w:cs="Arial"/>
                <w:color w:val="575756"/>
                <w:sz w:val="14"/>
                <w:szCs w:val="14"/>
              </w:rPr>
              <w:t>O</w:t>
            </w:r>
          </w:p>
        </w:tc>
        <w:tc>
          <w:tcPr>
            <w:tcW w:w="1800" w:type="dxa"/>
            <w:gridSpan w:val="4"/>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575756"/>
                <w:w w:val="94"/>
                <w:sz w:val="14"/>
                <w:szCs w:val="14"/>
              </w:rPr>
              <w:t>PRACTICPRACTIC RAPID</w:t>
            </w: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980" w:type="dxa"/>
            <w:gridSpan w:val="3"/>
            <w:tcBorders>
              <w:top w:val="nil"/>
              <w:left w:val="nil"/>
              <w:bottom w:val="nil"/>
              <w:right w:val="nil"/>
            </w:tcBorders>
            <w:vAlign w:val="bottom"/>
          </w:tcPr>
          <w:p w:rsidR="00EF2595" w:rsidRDefault="00F123B2">
            <w:pPr>
              <w:widowControl w:val="0"/>
              <w:autoSpaceDE w:val="0"/>
              <w:autoSpaceDN w:val="0"/>
              <w:adjustRightInd w:val="0"/>
              <w:spacing w:after="0" w:line="213" w:lineRule="auto"/>
              <w:ind w:right="480"/>
              <w:jc w:val="right"/>
              <w:rPr>
                <w:rFonts w:ascii="Times New Roman" w:hAnsi="Times New Roman" w:cs="Times New Roman"/>
                <w:sz w:val="24"/>
                <w:szCs w:val="24"/>
              </w:rPr>
            </w:pPr>
            <w:r>
              <w:rPr>
                <w:rFonts w:ascii="Arial" w:hAnsi="Arial" w:cs="Arial"/>
                <w:color w:val="575756"/>
                <w:sz w:val="14"/>
                <w:szCs w:val="14"/>
              </w:rPr>
              <w:t>P1650</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0"/>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4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123" w:lineRule="exact"/>
              <w:ind w:left="60"/>
              <w:rPr>
                <w:rFonts w:ascii="Times New Roman" w:hAnsi="Times New Roman" w:cs="Times New Roman"/>
                <w:sz w:val="24"/>
                <w:szCs w:val="24"/>
              </w:rPr>
            </w:pPr>
            <w:r>
              <w:rPr>
                <w:rFonts w:ascii="Arial" w:hAnsi="Arial" w:cs="Arial"/>
                <w:color w:val="575756"/>
                <w:sz w:val="14"/>
                <w:szCs w:val="14"/>
              </w:rPr>
              <w:t>BOWLS</w:t>
            </w: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4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EF2595" w:rsidRDefault="00F123B2">
            <w:pPr>
              <w:widowControl w:val="0"/>
              <w:autoSpaceDE w:val="0"/>
              <w:autoSpaceDN w:val="0"/>
              <w:adjustRightInd w:val="0"/>
              <w:spacing w:after="0" w:line="190" w:lineRule="auto"/>
              <w:ind w:left="200"/>
              <w:rPr>
                <w:rFonts w:ascii="Times New Roman" w:hAnsi="Times New Roman" w:cs="Times New Roman"/>
                <w:sz w:val="24"/>
                <w:szCs w:val="24"/>
              </w:rPr>
            </w:pPr>
            <w:r>
              <w:rPr>
                <w:rFonts w:ascii="Arial" w:hAnsi="Arial" w:cs="Arial"/>
                <w:color w:val="575756"/>
                <w:sz w:val="11"/>
                <w:szCs w:val="11"/>
              </w:rPr>
              <w:t>PR</w:t>
            </w:r>
          </w:p>
        </w:tc>
        <w:tc>
          <w:tcPr>
            <w:tcW w:w="1800" w:type="dxa"/>
            <w:gridSpan w:val="4"/>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080" w:type="dxa"/>
            <w:gridSpan w:val="4"/>
            <w:tcBorders>
              <w:top w:val="nil"/>
              <w:left w:val="nil"/>
              <w:bottom w:val="nil"/>
              <w:right w:val="nil"/>
            </w:tcBorders>
            <w:vAlign w:val="bottom"/>
          </w:tcPr>
          <w:p w:rsidR="00EF2595" w:rsidRDefault="00F123B2">
            <w:pPr>
              <w:widowControl w:val="0"/>
              <w:autoSpaceDE w:val="0"/>
              <w:autoSpaceDN w:val="0"/>
              <w:adjustRightInd w:val="0"/>
              <w:spacing w:after="0" w:line="190" w:lineRule="auto"/>
              <w:ind w:right="820"/>
              <w:jc w:val="center"/>
              <w:rPr>
                <w:rFonts w:ascii="Times New Roman" w:hAnsi="Times New Roman" w:cs="Times New Roman"/>
                <w:sz w:val="24"/>
                <w:szCs w:val="24"/>
              </w:rPr>
            </w:pPr>
            <w:r>
              <w:rPr>
                <w:rFonts w:ascii="Arial" w:hAnsi="Arial" w:cs="Arial"/>
                <w:color w:val="575756"/>
                <w:sz w:val="11"/>
                <w:szCs w:val="11"/>
              </w:rPr>
              <w:t>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3"/>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1420" w:type="dxa"/>
            <w:vMerge/>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40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6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5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100000158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 158, 4 L + attachment, fixed under the base</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100181581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 181581, 6 L , fixed under the seat section without drainage</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100181582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 181582, 6 L , fixed under the seat section with drainage</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100201501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 201501, 6 L, without drainage</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100201502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 201502, 6 L, with drainage</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100201571</w:t>
            </w:r>
          </w:p>
        </w:tc>
        <w:tc>
          <w:tcPr>
            <w:tcW w:w="360" w:type="dxa"/>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w:t>
            </w:r>
          </w:p>
        </w:tc>
        <w:tc>
          <w:tcPr>
            <w:tcW w:w="40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0"/>
              <w:rPr>
                <w:rFonts w:ascii="Times New Roman" w:hAnsi="Times New Roman" w:cs="Times New Roman"/>
                <w:sz w:val="24"/>
                <w:szCs w:val="24"/>
              </w:rPr>
            </w:pPr>
            <w:r>
              <w:rPr>
                <w:rFonts w:ascii="Arial" w:hAnsi="Arial" w:cs="Arial"/>
                <w:color w:val="575756"/>
                <w:sz w:val="12"/>
                <w:szCs w:val="12"/>
              </w:rPr>
              <w:t>201571 6 L + attachment, fixed to the side without drainage</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100201572</w:t>
            </w:r>
          </w:p>
        </w:tc>
        <w:tc>
          <w:tcPr>
            <w:tcW w:w="360" w:type="dxa"/>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w:t>
            </w:r>
          </w:p>
        </w:tc>
        <w:tc>
          <w:tcPr>
            <w:tcW w:w="40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0"/>
              <w:rPr>
                <w:rFonts w:ascii="Times New Roman" w:hAnsi="Times New Roman" w:cs="Times New Roman"/>
                <w:sz w:val="24"/>
                <w:szCs w:val="24"/>
              </w:rPr>
            </w:pPr>
            <w:r>
              <w:rPr>
                <w:rFonts w:ascii="Arial" w:hAnsi="Arial" w:cs="Arial"/>
                <w:color w:val="575756"/>
                <w:sz w:val="12"/>
                <w:szCs w:val="12"/>
              </w:rPr>
              <w:t>201572 6 L + attachment, fixed to the side with drainage</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100061580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Holder for 6 l Bowl, , fixed under the base, Promerix</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100061581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 6 l without Drainage + Holder, fixed under the base, Promerix</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100061582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Bowl 6 l with Drainage + Holder, fixed under the base, Promerix</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100018159</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Screen 18159 for bowls, 6 L</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7"/>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780" w:type="dxa"/>
            <w:gridSpan w:val="2"/>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575756"/>
                <w:sz w:val="14"/>
                <w:szCs w:val="14"/>
              </w:rPr>
              <w:t>OTHER ACCESSORIES</w:t>
            </w:r>
          </w:p>
        </w:tc>
        <w:tc>
          <w:tcPr>
            <w:tcW w:w="40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100000126</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Cassette tray 126</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100018126</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Casette tray 18126</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100018153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Gynecologic extension 150 mm</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100018168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Push handles to foot end</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100018173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Side rails, Chrome plated, autolock</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100018174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Side rails, epoxy coated, autolock</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100018183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Wire basket for utilities</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100018189</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Fixation parts for oxygen bottle 5 L</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100018572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Paper roll holder, for Rapido</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100020593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PUSH BAR, head end</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100060850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Foot Control device (height, trend, tilt)</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100020114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Foot Rest / Table extension, without the nmattress</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100020114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Foot Rest / Table extension, with IS-molded mattress with pin screws</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100020114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Foot Rest / Table extension, with VEF-welded visco mattress with velcro</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100010659</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Table width extender 10659, 500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100060484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Divided leg plates, 4-sectional</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100060525</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Beach Chair Back Rest for shoulder athroscopy</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100019280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Back and kidney elevator 19280 with mattress</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7"/>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575756"/>
                <w:sz w:val="14"/>
                <w:szCs w:val="14"/>
              </w:rPr>
              <w:t>CLAMPS</w:t>
            </w:r>
          </w:p>
        </w:tc>
        <w:tc>
          <w:tcPr>
            <w:tcW w:w="3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40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100010200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Accessory Clamp 10200, Universal D16</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100010300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Radial Accessory Clamp 10300, Universal D16-D20</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100010308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Radial Clamp</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100011042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Easylock Socket 11042, max. D 18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100011043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Rail clamp 11043</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100019128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Accessory rail extension 19128</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100010355</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Accessory Extension Rail, L=400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100010356</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Accessory rail extension, angeled</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100010359</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Angular accessory rail, L=250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7"/>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780" w:type="dxa"/>
            <w:gridSpan w:val="2"/>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575756"/>
                <w:w w:val="99"/>
                <w:sz w:val="14"/>
                <w:szCs w:val="14"/>
              </w:rPr>
              <w:t>PADS AND MATTRESSES</w:t>
            </w:r>
          </w:p>
        </w:tc>
        <w:tc>
          <w:tcPr>
            <w:tcW w:w="40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100019400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Transfer Mattress</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100019497</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D-Pillow, visco-elastic, includes fixing straps,</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100060750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Mattress set for prone position</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100060751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Prone Head pillow</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100040201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Donut head pad 40201</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100040402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Gel pad, small 40402</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30"/>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30" w:lineRule="exact"/>
              <w:ind w:left="60"/>
              <w:rPr>
                <w:rFonts w:ascii="Times New Roman" w:hAnsi="Times New Roman" w:cs="Times New Roman"/>
                <w:sz w:val="24"/>
                <w:szCs w:val="24"/>
              </w:rPr>
            </w:pPr>
            <w:r>
              <w:rPr>
                <w:rFonts w:ascii="Arial" w:hAnsi="Arial" w:cs="Arial"/>
                <w:color w:val="575756"/>
                <w:sz w:val="12"/>
                <w:szCs w:val="12"/>
              </w:rPr>
              <w:t>100040204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30" w:lineRule="exact"/>
              <w:ind w:left="40"/>
              <w:rPr>
                <w:rFonts w:ascii="Times New Roman" w:hAnsi="Times New Roman" w:cs="Times New Roman"/>
                <w:sz w:val="24"/>
                <w:szCs w:val="24"/>
              </w:rPr>
            </w:pPr>
            <w:r>
              <w:rPr>
                <w:rFonts w:ascii="Arial" w:hAnsi="Arial" w:cs="Arial"/>
                <w:color w:val="575756"/>
                <w:sz w:val="12"/>
                <w:szCs w:val="12"/>
              </w:rPr>
              <w:t>Horseshoe head pad 40204</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30"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30"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30"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30"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30"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3"/>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3" w:lineRule="exact"/>
              <w:ind w:left="60"/>
              <w:rPr>
                <w:rFonts w:ascii="Times New Roman" w:hAnsi="Times New Roman" w:cs="Times New Roman"/>
                <w:sz w:val="24"/>
                <w:szCs w:val="24"/>
              </w:rPr>
            </w:pPr>
            <w:r>
              <w:rPr>
                <w:rFonts w:ascii="Arial" w:hAnsi="Arial" w:cs="Arial"/>
                <w:color w:val="575756"/>
                <w:sz w:val="12"/>
                <w:szCs w:val="12"/>
              </w:rPr>
              <w:t>100040308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3" w:lineRule="exact"/>
              <w:ind w:left="40"/>
              <w:rPr>
                <w:rFonts w:ascii="Times New Roman" w:hAnsi="Times New Roman" w:cs="Times New Roman"/>
                <w:sz w:val="24"/>
                <w:szCs w:val="24"/>
              </w:rPr>
            </w:pPr>
            <w:r>
              <w:rPr>
                <w:rFonts w:ascii="Arial" w:hAnsi="Arial" w:cs="Arial"/>
                <w:color w:val="575756"/>
                <w:sz w:val="12"/>
                <w:szCs w:val="12"/>
              </w:rPr>
              <w:t>Large armboard pad 40308, size: 61x16,5x1 cm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3"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3"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3"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3"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3"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100040617</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Patient positioner, flat bottom 40617</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100040100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O.R. Overlay, medium, size: 117x50x1,3 cm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100040105</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O.R. Overlay, small, size: 50x50x1,3 cm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100040202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Donut head pad 40202, Pediatric</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100040205</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Horseshoe head pad 40205, Pediatric</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100040213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Contoured Head Pad, size: 18x18x8 cm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100040300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Armboard Pad, short, size: 38x10x0,6 cm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100040301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Armboard Pad, long, size: 61x11,5x1 cm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100040601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Axillary Roll Cover, with hook&amp;loop, size: 43x30,5x1,3 cm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100066002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Closed head ring  / 140 x 60 x 35mm/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100066003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Closed head ring / 200 x 75 x 45mm/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100066012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Open head ring  / 140 x 60 x 35mm/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100066013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Open head ring / 200 x 75 x 45mm/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100066021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Table pad / 500 x 500 x 10mm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100066022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Table pad / 1170 x 500 x 10mm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100066096</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Patient positioner / 380 x 125 x 63mm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100066042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Chest roll with flat bottom surface / 405x150x100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100066072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Armboard pad /600 x 125 x 20mm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100066031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Heel support pads, pair / 200 x 110 x 70mm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100066801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Crutch stirrup pads-pair / 315x220x10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100066081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Contoured headrest / 190x190x60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100066110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Head pad / 270x230x70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100066111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Prone headrest / 280 x 230 x 145mm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7"/>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575756"/>
                <w:sz w:val="14"/>
                <w:szCs w:val="14"/>
              </w:rPr>
              <w:t>SPECIAL DEVICES</w:t>
            </w:r>
          </w:p>
        </w:tc>
        <w:tc>
          <w:tcPr>
            <w:tcW w:w="3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40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100000154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Proctology attachment 154</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100030154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Proctology attachment for Promerix, Practico</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100019220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Accessory stand 19220 (incl. 4 wire baskets)</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40"/>
              <w:rPr>
                <w:rFonts w:ascii="Times New Roman" w:hAnsi="Times New Roman" w:cs="Times New Roman"/>
                <w:sz w:val="24"/>
                <w:szCs w:val="24"/>
              </w:rPr>
            </w:pPr>
            <w:r>
              <w:rPr>
                <w:rFonts w:ascii="Arial" w:hAnsi="Arial" w:cs="Arial"/>
                <w:color w:val="575756"/>
                <w:sz w:val="12"/>
                <w:szCs w:val="12"/>
              </w:rPr>
              <w:t>x</w:t>
            </w: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right="220"/>
              <w:jc w:val="center"/>
              <w:rPr>
                <w:rFonts w:ascii="Times New Roman" w:hAnsi="Times New Roman" w:cs="Times New Roman"/>
                <w:sz w:val="24"/>
                <w:szCs w:val="24"/>
              </w:rPr>
            </w:pPr>
            <w:r>
              <w:rPr>
                <w:rFonts w:ascii="Arial" w:hAnsi="Arial" w:cs="Arial"/>
                <w:color w:val="575756"/>
                <w:w w:val="99"/>
                <w:sz w:val="12"/>
                <w:szCs w:val="12"/>
              </w:rPr>
              <w:t>x</w:t>
            </w: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100060500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Carbon fibre backrest, long, 950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100060501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Mattress for long carbon fiber section, 950 mm, VEF 80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100060510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Arm rest, Carbon fiber</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100060511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Pad for crabon fiber arm rest, VEF 80 mm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100060600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Knee Chest device for spinal surgery, Promerix</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100019300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Orthopaedic Extension Device, Promerix / Practico</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Extension bars, 2 pcs.</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Support feet, 2 pcs.</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Screw tensioners, 2 pcs.</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Traction boots (adults'), 2 pcs.</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Pelvic support + perineal post, 1 + 1 pc.</w:t>
            </w:r>
          </w:p>
        </w:tc>
        <w:tc>
          <w:tcPr>
            <w:tcW w:w="60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07"/>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820" w:type="dxa"/>
            <w:gridSpan w:val="3"/>
            <w:tcBorders>
              <w:top w:val="nil"/>
              <w:left w:val="nil"/>
              <w:bottom w:val="single" w:sz="8" w:space="0" w:color="00AACD"/>
              <w:right w:val="nil"/>
            </w:tcBorders>
            <w:vAlign w:val="bottom"/>
          </w:tcPr>
          <w:p w:rsidR="00EF2595" w:rsidRDefault="00F123B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575756"/>
                <w:sz w:val="14"/>
                <w:szCs w:val="14"/>
              </w:rPr>
              <w:t>OPTIONAL ACCESSORIES FOR 19300</w:t>
            </w:r>
          </w:p>
        </w:tc>
        <w:tc>
          <w:tcPr>
            <w:tcW w:w="6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100000138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90° knee support 138</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100019112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Femoral counter traction post 19112</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100019114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Stirrup clamp with rotation 19114</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100019118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Knee crutch (model Göpel) 19118</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100019120</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Leg rest with padding 19120</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100019124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Knee support 19124</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100019126</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Calf support 19126</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100019128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Accessory rail extension 19128</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100019131</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Traction boots, children's 19131</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100019132</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Supporting post for plaster cast 19132</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100019134</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Clamp 19134 for the extension bar (Ø 19 mm hole)</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100019135</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Rail clamp 19135 for wide arm</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100019285</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Cart for Orthopaedic device and Knee Chest device</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100019313</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Short support arm for 19300</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2"/>
        </w:trPr>
        <w:tc>
          <w:tcPr>
            <w:tcW w:w="80" w:type="dxa"/>
            <w:tcBorders>
              <w:top w:val="nil"/>
              <w:left w:val="nil"/>
              <w:bottom w:val="nil"/>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60"/>
              <w:rPr>
                <w:rFonts w:ascii="Times New Roman" w:hAnsi="Times New Roman" w:cs="Times New Roman"/>
                <w:sz w:val="24"/>
                <w:szCs w:val="24"/>
              </w:rPr>
            </w:pPr>
            <w:r>
              <w:rPr>
                <w:rFonts w:ascii="Arial" w:hAnsi="Arial" w:cs="Arial"/>
                <w:color w:val="575756"/>
                <w:sz w:val="12"/>
                <w:szCs w:val="12"/>
              </w:rPr>
              <w:t>100019348</w:t>
            </w:r>
          </w:p>
        </w:tc>
        <w:tc>
          <w:tcPr>
            <w:tcW w:w="4400" w:type="dxa"/>
            <w:gridSpan w:val="2"/>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40"/>
              <w:rPr>
                <w:rFonts w:ascii="Times New Roman" w:hAnsi="Times New Roman" w:cs="Times New Roman"/>
                <w:sz w:val="24"/>
                <w:szCs w:val="24"/>
              </w:rPr>
            </w:pPr>
            <w:r>
              <w:rPr>
                <w:rFonts w:ascii="Arial" w:hAnsi="Arial" w:cs="Arial"/>
                <w:color w:val="575756"/>
                <w:sz w:val="12"/>
                <w:szCs w:val="12"/>
              </w:rPr>
              <w:t>Leg plates for Othopaedic device 19300</w:t>
            </w:r>
          </w:p>
        </w:tc>
        <w:tc>
          <w:tcPr>
            <w:tcW w:w="60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60"/>
              <w:rPr>
                <w:rFonts w:ascii="Times New Roman" w:hAnsi="Times New Roman" w:cs="Times New Roman"/>
                <w:sz w:val="24"/>
                <w:szCs w:val="24"/>
              </w:rPr>
            </w:pPr>
            <w:r>
              <w:rPr>
                <w:rFonts w:ascii="Arial" w:hAnsi="Arial" w:cs="Arial"/>
                <w:color w:val="575756"/>
                <w:sz w:val="12"/>
                <w:szCs w:val="12"/>
              </w:rPr>
              <w:t>x</w:t>
            </w:r>
          </w:p>
        </w:tc>
        <w:tc>
          <w:tcPr>
            <w:tcW w:w="54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60" w:type="dxa"/>
            <w:tcBorders>
              <w:top w:val="nil"/>
              <w:left w:val="nil"/>
              <w:bottom w:val="single" w:sz="8" w:space="0" w:color="00AACD"/>
              <w:right w:val="single" w:sz="8" w:space="0" w:color="00AACD"/>
            </w:tcBorders>
            <w:vAlign w:val="bottom"/>
          </w:tcPr>
          <w:p w:rsidR="00EF2595" w:rsidRDefault="00F123B2">
            <w:pPr>
              <w:widowControl w:val="0"/>
              <w:autoSpaceDE w:val="0"/>
              <w:autoSpaceDN w:val="0"/>
              <w:adjustRightInd w:val="0"/>
              <w:spacing w:after="0" w:line="121" w:lineRule="exact"/>
              <w:ind w:left="220"/>
              <w:rPr>
                <w:rFonts w:ascii="Times New Roman" w:hAnsi="Times New Roman" w:cs="Times New Roman"/>
                <w:sz w:val="24"/>
                <w:szCs w:val="24"/>
              </w:rPr>
            </w:pPr>
            <w:r>
              <w:rPr>
                <w:rFonts w:ascii="Arial" w:hAnsi="Arial" w:cs="Arial"/>
                <w:color w:val="575756"/>
                <w:sz w:val="12"/>
                <w:szCs w:val="12"/>
              </w:rPr>
              <w:t>x</w:t>
            </w:r>
          </w:p>
        </w:tc>
        <w:tc>
          <w:tcPr>
            <w:tcW w:w="58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00AACD"/>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00AACD"/>
              <w:right w:val="single" w:sz="8" w:space="0" w:color="00AACD"/>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640" w:type="dxa"/>
            <w:gridSpan w:val="2"/>
            <w:vMerge w:val="restart"/>
            <w:tcBorders>
              <w:top w:val="nil"/>
              <w:left w:val="nil"/>
              <w:bottom w:val="nil"/>
              <w:right w:val="nil"/>
            </w:tcBorders>
            <w:vAlign w:val="bottom"/>
          </w:tcPr>
          <w:p w:rsidR="00EF2595" w:rsidRDefault="00F123B2">
            <w:pPr>
              <w:widowControl w:val="0"/>
              <w:autoSpaceDE w:val="0"/>
              <w:autoSpaceDN w:val="0"/>
              <w:adjustRightInd w:val="0"/>
              <w:spacing w:after="0" w:line="224" w:lineRule="exact"/>
              <w:jc w:val="right"/>
              <w:rPr>
                <w:rFonts w:ascii="Times New Roman" w:hAnsi="Times New Roman" w:cs="Times New Roman"/>
                <w:sz w:val="24"/>
                <w:szCs w:val="24"/>
              </w:rPr>
            </w:pPr>
            <w:r>
              <w:rPr>
                <w:rFonts w:ascii="Arial" w:hAnsi="Arial" w:cs="Arial"/>
                <w:color w:val="FFFFFF"/>
                <w:sz w:val="20"/>
                <w:szCs w:val="20"/>
              </w:rPr>
              <w:t>19</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83"/>
        </w:trPr>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40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640" w:type="dxa"/>
            <w:gridSpan w:val="2"/>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A640FC">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961344" behindDoc="1" locked="0" layoutInCell="0" allowOverlap="1">
            <wp:simplePos x="0" y="0"/>
            <wp:positionH relativeFrom="column">
              <wp:posOffset>5681345</wp:posOffset>
            </wp:positionH>
            <wp:positionV relativeFrom="paragraph">
              <wp:posOffset>-353060</wp:posOffset>
            </wp:positionV>
            <wp:extent cx="398145" cy="625475"/>
            <wp:effectExtent l="0" t="0" r="1905" b="317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8145" cy="625475"/>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EF2595">
      <w:pPr>
        <w:widowControl w:val="0"/>
        <w:autoSpaceDE w:val="0"/>
        <w:autoSpaceDN w:val="0"/>
        <w:adjustRightInd w:val="0"/>
        <w:spacing w:after="0" w:line="20" w:lineRule="exact"/>
        <w:rPr>
          <w:rFonts w:ascii="Times New Roman" w:hAnsi="Times New Roman" w:cs="Times New Roman"/>
          <w:sz w:val="24"/>
          <w:szCs w:val="24"/>
        </w:rPr>
        <w:sectPr w:rsidR="00EF2595">
          <w:pgSz w:w="11906" w:h="16838"/>
          <w:pgMar w:top="398" w:right="1080" w:bottom="151" w:left="1440" w:header="720" w:footer="720" w:gutter="0"/>
          <w:cols w:space="720" w:equalWidth="0">
            <w:col w:w="9380"/>
          </w:cols>
          <w:noEndnote/>
        </w:sectPr>
      </w:pPr>
    </w:p>
    <w:p w:rsidR="00EF2595" w:rsidRDefault="00A640FC">
      <w:pPr>
        <w:framePr w:w="1556" w:h="1356" w:wrap="auto" w:vAnchor="page" w:hAnchor="page" w:x="6474" w:y="7207"/>
        <w:widowControl w:val="0"/>
        <w:autoSpaceDE w:val="0"/>
        <w:autoSpaceDN w:val="0"/>
        <w:adjustRightInd w:val="0"/>
        <w:spacing w:after="0" w:line="240" w:lineRule="auto"/>
        <w:rPr>
          <w:rFonts w:ascii="Times New Roman" w:hAnsi="Times New Roman" w:cs="Times New Roman"/>
          <w:sz w:val="24"/>
          <w:szCs w:val="24"/>
        </w:rPr>
      </w:pPr>
      <w:bookmarkStart w:id="19" w:name="page39"/>
      <w:bookmarkEnd w:id="19"/>
      <w:r>
        <w:rPr>
          <w:noProof/>
        </w:rPr>
        <w:lastRenderedPageBreak/>
        <w:drawing>
          <wp:anchor distT="0" distB="0" distL="114300" distR="114300" simplePos="0" relativeHeight="251962368" behindDoc="1" locked="0" layoutInCell="0" allowOverlap="1">
            <wp:simplePos x="0" y="0"/>
            <wp:positionH relativeFrom="page">
              <wp:posOffset>7366635</wp:posOffset>
            </wp:positionH>
            <wp:positionV relativeFrom="page">
              <wp:posOffset>0</wp:posOffset>
            </wp:positionV>
            <wp:extent cx="193675" cy="1069213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675" cy="10692130"/>
                    </a:xfrm>
                    <a:prstGeom prst="rect">
                      <a:avLst/>
                    </a:prstGeom>
                    <a:noFill/>
                  </pic:spPr>
                </pic:pic>
              </a:graphicData>
            </a:graphic>
            <wp14:sizeRelH relativeFrom="page">
              <wp14:pctWidth>0</wp14:pctWidth>
            </wp14:sizeRelH>
            <wp14:sizeRelV relativeFrom="page">
              <wp14:pctHeight>0</wp14:pctHeight>
            </wp14:sizeRelV>
          </wp:anchor>
        </w:drawing>
      </w:r>
    </w:p>
    <w:p w:rsidR="00EF2595" w:rsidRDefault="00F123B2">
      <w:pPr>
        <w:framePr w:w="1420" w:h="824" w:wrap="auto" w:vAnchor="page" w:hAnchor="page" w:x="6641" w:y="7207"/>
        <w:widowControl w:val="0"/>
        <w:autoSpaceDE w:val="0"/>
        <w:autoSpaceDN w:val="0"/>
        <w:adjustRightInd w:val="0"/>
        <w:spacing w:after="0" w:line="307" w:lineRule="auto"/>
        <w:jc w:val="both"/>
        <w:rPr>
          <w:rFonts w:ascii="Arial" w:hAnsi="Arial" w:cs="Arial"/>
          <w:color w:val="878787"/>
          <w:sz w:val="28"/>
          <w:szCs w:val="28"/>
        </w:rPr>
      </w:pPr>
      <w:r>
        <w:rPr>
          <w:rFonts w:ascii="Arial" w:hAnsi="Arial" w:cs="Arial"/>
          <w:color w:val="878787"/>
          <w:sz w:val="28"/>
          <w:szCs w:val="28"/>
        </w:rPr>
        <w:t>&amp; e r a</w:t>
      </w:r>
      <w:r>
        <w:rPr>
          <w:rFonts w:ascii="Arial" w:hAnsi="Arial" w:cs="Arial"/>
          <w:color w:val="878787"/>
          <w:sz w:val="27"/>
          <w:szCs w:val="27"/>
        </w:rPr>
        <w:t>C</w:t>
      </w:r>
      <w:r>
        <w:rPr>
          <w:rFonts w:ascii="Arial" w:hAnsi="Arial" w:cs="Arial"/>
          <w:color w:val="878787"/>
          <w:sz w:val="26"/>
          <w:szCs w:val="26"/>
        </w:rPr>
        <w:t>yra</w:t>
      </w:r>
      <w:r>
        <w:rPr>
          <w:rFonts w:ascii="Arial" w:hAnsi="Arial" w:cs="Arial"/>
          <w:color w:val="878787"/>
          <w:sz w:val="24"/>
          <w:szCs w:val="24"/>
        </w:rPr>
        <w:t>m</w:t>
      </w:r>
      <w:r>
        <w:rPr>
          <w:rFonts w:ascii="Arial" w:hAnsi="Arial" w:cs="Arial"/>
          <w:color w:val="878787"/>
          <w:sz w:val="23"/>
          <w:szCs w:val="23"/>
        </w:rPr>
        <w:t>ir</w:t>
      </w:r>
      <w:r>
        <w:rPr>
          <w:rFonts w:ascii="Arial" w:hAnsi="Arial" w:cs="Arial"/>
          <w:color w:val="878787"/>
        </w:rPr>
        <w:t>P</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3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18" w:lineRule="auto"/>
        <w:ind w:right="1500"/>
        <w:rPr>
          <w:rFonts w:ascii="Times New Roman" w:hAnsi="Times New Roman" w:cs="Times New Roman"/>
          <w:sz w:val="24"/>
          <w:szCs w:val="24"/>
        </w:rPr>
      </w:pPr>
      <w:r>
        <w:rPr>
          <w:rFonts w:ascii="Arial" w:hAnsi="Arial" w:cs="Arial"/>
          <w:color w:val="909090"/>
          <w:sz w:val="34"/>
          <w:szCs w:val="34"/>
        </w:rPr>
        <w:t>Solutions for efficient physical patient flow and well-being</w:t>
      </w:r>
    </w:p>
    <w:p w:rsidR="00EF2595" w:rsidRDefault="00EF2595">
      <w:pPr>
        <w:widowControl w:val="0"/>
        <w:autoSpaceDE w:val="0"/>
        <w:autoSpaceDN w:val="0"/>
        <w:adjustRightInd w:val="0"/>
        <w:spacing w:after="0" w:line="167"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01" w:lineRule="auto"/>
        <w:rPr>
          <w:rFonts w:ascii="Times New Roman" w:hAnsi="Times New Roman" w:cs="Times New Roman"/>
          <w:sz w:val="24"/>
          <w:szCs w:val="24"/>
        </w:rPr>
      </w:pPr>
      <w:r>
        <w:rPr>
          <w:rFonts w:ascii="Arial" w:hAnsi="Arial" w:cs="Arial"/>
          <w:color w:val="706F6F"/>
          <w:sz w:val="18"/>
          <w:szCs w:val="18"/>
        </w:rPr>
        <w:t>Merivaara provides a wide range of hospital-grade furniture such as opera-ting tables, medical lights, examination tables, trolleys and stretchers for transportation and day surgery, as well as birthing and patient beds. Additionally, our new concepts include both revolutionary</w:t>
      </w:r>
    </w:p>
    <w:p w:rsidR="00EF2595" w:rsidRDefault="00A640FC">
      <w:pPr>
        <w:widowControl w:val="0"/>
        <w:autoSpaceDE w:val="0"/>
        <w:autoSpaceDN w:val="0"/>
        <w:adjustRightInd w:val="0"/>
        <w:spacing w:after="0" w:line="203" w:lineRule="auto"/>
        <w:rPr>
          <w:rFonts w:ascii="Times New Roman" w:hAnsi="Times New Roman" w:cs="Times New Roman"/>
          <w:sz w:val="24"/>
          <w:szCs w:val="24"/>
        </w:rPr>
      </w:pPr>
      <w:r>
        <w:rPr>
          <w:noProof/>
        </w:rPr>
        <w:drawing>
          <wp:anchor distT="0" distB="0" distL="114300" distR="114300" simplePos="0" relativeHeight="251963392" behindDoc="1" locked="0" layoutInCell="0" allowOverlap="1">
            <wp:simplePos x="0" y="0"/>
            <wp:positionH relativeFrom="column">
              <wp:posOffset>2856865</wp:posOffset>
            </wp:positionH>
            <wp:positionV relativeFrom="paragraph">
              <wp:posOffset>-1270</wp:posOffset>
            </wp:positionV>
            <wp:extent cx="2614295" cy="261429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14295" cy="2614295"/>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Arial" w:hAnsi="Arial" w:cs="Arial"/>
          <w:color w:val="706F6F"/>
          <w:sz w:val="18"/>
          <w:szCs w:val="18"/>
        </w:rPr>
        <w:t>integrated management systems and after-sales services.</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pgSz w:w="11906" w:h="16838"/>
          <w:pgMar w:top="1440" w:right="4320" w:bottom="1440" w:left="1560" w:header="720" w:footer="720" w:gutter="0"/>
          <w:cols w:space="720" w:equalWidth="0">
            <w:col w:w="602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01" w:lineRule="auto"/>
        <w:rPr>
          <w:rFonts w:ascii="Times New Roman" w:hAnsi="Times New Roman" w:cs="Times New Roman"/>
          <w:sz w:val="24"/>
          <w:szCs w:val="24"/>
        </w:rPr>
      </w:pPr>
      <w:r>
        <w:rPr>
          <w:rFonts w:ascii="Arial" w:hAnsi="Arial" w:cs="Arial"/>
          <w:color w:val="706F6F"/>
          <w:sz w:val="18"/>
          <w:szCs w:val="18"/>
        </w:rPr>
        <w:t>Our versatile solutions and product offering enable convenient and cost-effective physical patient flow within the hospital, in day surgery and health clinics, as well as in nursing homes and home care. Our priority is to enhance comfort and well-being of both patients and their caregivers.</w:t>
      </w:r>
    </w:p>
    <w:p w:rsidR="00EF2595" w:rsidRDefault="00EF2595">
      <w:pPr>
        <w:widowControl w:val="0"/>
        <w:autoSpaceDE w:val="0"/>
        <w:autoSpaceDN w:val="0"/>
        <w:adjustRightInd w:val="0"/>
        <w:spacing w:after="0" w:line="11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01" w:lineRule="auto"/>
        <w:ind w:right="180"/>
        <w:rPr>
          <w:rFonts w:ascii="Times New Roman" w:hAnsi="Times New Roman" w:cs="Times New Roman"/>
          <w:sz w:val="24"/>
          <w:szCs w:val="24"/>
        </w:rPr>
      </w:pPr>
      <w:r>
        <w:rPr>
          <w:rFonts w:ascii="Arial" w:hAnsi="Arial" w:cs="Arial"/>
          <w:color w:val="706F6F"/>
          <w:sz w:val="18"/>
          <w:szCs w:val="18"/>
        </w:rPr>
        <w:t>Established in 1901, Merivaara has more than 100 years of experience in designing and manufacturing hospital-grade furniture. Today our products are highly appreciated by users in more than 120 countries thanks to their ease-of-use, durability and ergonomic design.</w:t>
      </w:r>
    </w:p>
    <w:p w:rsidR="00EF2595" w:rsidRDefault="00F123B2">
      <w:pPr>
        <w:widowControl w:val="0"/>
        <w:autoSpaceDE w:val="0"/>
        <w:autoSpaceDN w:val="0"/>
        <w:adjustRightInd w:val="0"/>
        <w:spacing w:after="0" w:line="49" w:lineRule="exact"/>
        <w:rPr>
          <w:rFonts w:ascii="Times New Roman" w:hAnsi="Times New Roman" w:cs="Times New Roman"/>
          <w:sz w:val="24"/>
          <w:szCs w:val="24"/>
        </w:rPr>
      </w:pPr>
      <w:r>
        <w:rPr>
          <w:rFonts w:ascii="Times New Roman" w:hAnsi="Times New Roman" w:cs="Times New Roman"/>
          <w:sz w:val="24"/>
          <w:szCs w:val="24"/>
        </w:rPr>
        <w:br w:type="column"/>
      </w:r>
    </w:p>
    <w:p w:rsidR="00EF2595" w:rsidRDefault="00EF2595">
      <w:pPr>
        <w:widowControl w:val="0"/>
        <w:autoSpaceDE w:val="0"/>
        <w:autoSpaceDN w:val="0"/>
        <w:adjustRightInd w:val="0"/>
        <w:spacing w:after="0" w:line="1" w:lineRule="exact"/>
        <w:rPr>
          <w:rFonts w:ascii="Times New Roman" w:hAnsi="Times New Roman" w:cs="Times New Roman"/>
          <w:sz w:val="2"/>
          <w:szCs w:val="2"/>
        </w:rPr>
      </w:pPr>
    </w:p>
    <w:tbl>
      <w:tblPr>
        <w:tblW w:w="0" w:type="auto"/>
        <w:tblInd w:w="360" w:type="dxa"/>
        <w:tblLayout w:type="fixed"/>
        <w:tblCellMar>
          <w:left w:w="0" w:type="dxa"/>
          <w:right w:w="0" w:type="dxa"/>
        </w:tblCellMar>
        <w:tblLook w:val="0000" w:firstRow="0" w:lastRow="0" w:firstColumn="0" w:lastColumn="0" w:noHBand="0" w:noVBand="0"/>
      </w:tblPr>
      <w:tblGrid>
        <w:gridCol w:w="20"/>
        <w:gridCol w:w="80"/>
        <w:gridCol w:w="100"/>
        <w:gridCol w:w="120"/>
        <w:gridCol w:w="480"/>
        <w:gridCol w:w="300"/>
        <w:gridCol w:w="20"/>
      </w:tblGrid>
      <w:tr w:rsidR="00EF2595">
        <w:trPr>
          <w:trHeight w:val="287"/>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F2595" w:rsidRDefault="00F123B2">
            <w:pPr>
              <w:widowControl w:val="0"/>
              <w:autoSpaceDE w:val="0"/>
              <w:autoSpaceDN w:val="0"/>
              <w:adjustRightInd w:val="0"/>
              <w:spacing w:after="0" w:line="239" w:lineRule="auto"/>
              <w:ind w:left="80"/>
              <w:rPr>
                <w:rFonts w:ascii="Times New Roman" w:hAnsi="Times New Roman" w:cs="Times New Roman"/>
                <w:sz w:val="24"/>
                <w:szCs w:val="24"/>
              </w:rPr>
            </w:pPr>
            <w:r>
              <w:rPr>
                <w:rFonts w:ascii="Arial" w:hAnsi="Arial" w:cs="Arial"/>
                <w:color w:val="878787"/>
                <w:sz w:val="25"/>
                <w:szCs w:val="25"/>
              </w:rPr>
              <w:t>d</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6"/>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EF2595" w:rsidRDefault="00F123B2">
            <w:pPr>
              <w:widowControl w:val="0"/>
              <w:autoSpaceDE w:val="0"/>
              <w:autoSpaceDN w:val="0"/>
              <w:adjustRightInd w:val="0"/>
              <w:spacing w:after="0" w:line="180" w:lineRule="auto"/>
              <w:rPr>
                <w:rFonts w:ascii="Times New Roman" w:hAnsi="Times New Roman" w:cs="Times New Roman"/>
                <w:sz w:val="24"/>
                <w:szCs w:val="24"/>
              </w:rPr>
            </w:pPr>
            <w:r>
              <w:rPr>
                <w:rFonts w:ascii="Arial" w:hAnsi="Arial" w:cs="Arial"/>
                <w:color w:val="878787"/>
                <w:sz w:val="3"/>
                <w:szCs w:val="3"/>
              </w:rPr>
              <w:t>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0" w:lineRule="exact"/>
              <w:rPr>
                <w:rFonts w:ascii="Times New Roman" w:hAnsi="Times New Roman" w:cs="Times New Roman"/>
                <w:sz w:val="2"/>
                <w:szCs w:val="2"/>
              </w:rPr>
            </w:pPr>
          </w:p>
        </w:tc>
      </w:tr>
      <w:tr w:rsidR="00EF2595">
        <w:trPr>
          <w:trHeight w:val="46"/>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4"/>
                <w:szCs w:val="4"/>
              </w:rPr>
            </w:pPr>
          </w:p>
        </w:tc>
        <w:tc>
          <w:tcPr>
            <w:tcW w:w="78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92" w:lineRule="auto"/>
              <w:ind w:left="360"/>
              <w:rPr>
                <w:rFonts w:ascii="Times New Roman" w:hAnsi="Times New Roman" w:cs="Times New Roman"/>
                <w:sz w:val="24"/>
                <w:szCs w:val="24"/>
              </w:rPr>
            </w:pPr>
            <w:r>
              <w:rPr>
                <w:rFonts w:ascii="Arial" w:hAnsi="Arial" w:cs="Arial"/>
                <w:color w:val="878787"/>
                <w:sz w:val="5"/>
                <w:szCs w:val="5"/>
              </w:rPr>
              <w:t>a</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7"/>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EF2595" w:rsidRDefault="00F123B2">
            <w:pPr>
              <w:widowControl w:val="0"/>
              <w:autoSpaceDE w:val="0"/>
              <w:autoSpaceDN w:val="0"/>
              <w:adjustRightInd w:val="0"/>
              <w:spacing w:after="0" w:line="183" w:lineRule="auto"/>
              <w:ind w:left="180"/>
              <w:rPr>
                <w:rFonts w:ascii="Times New Roman" w:hAnsi="Times New Roman" w:cs="Times New Roman"/>
                <w:sz w:val="24"/>
                <w:szCs w:val="24"/>
              </w:rPr>
            </w:pPr>
            <w:r>
              <w:rPr>
                <w:rFonts w:ascii="Arial" w:hAnsi="Arial" w:cs="Arial"/>
                <w:color w:val="878787"/>
                <w:sz w:val="11"/>
                <w:szCs w:val="11"/>
              </w:rPr>
              <w:t>W</w:t>
            </w: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7"/>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480" w:type="dxa"/>
            <w:tcBorders>
              <w:top w:val="nil"/>
              <w:left w:val="nil"/>
              <w:bottom w:val="nil"/>
              <w:right w:val="nil"/>
            </w:tcBorders>
            <w:vAlign w:val="bottom"/>
          </w:tcPr>
          <w:p w:rsidR="00EF2595" w:rsidRDefault="00F123B2">
            <w:pPr>
              <w:widowControl w:val="0"/>
              <w:autoSpaceDE w:val="0"/>
              <w:autoSpaceDN w:val="0"/>
              <w:adjustRightInd w:val="0"/>
              <w:spacing w:after="0" w:line="186" w:lineRule="auto"/>
              <w:rPr>
                <w:rFonts w:ascii="Times New Roman" w:hAnsi="Times New Roman" w:cs="Times New Roman"/>
                <w:sz w:val="24"/>
                <w:szCs w:val="24"/>
              </w:rPr>
            </w:pPr>
            <w:r>
              <w:rPr>
                <w:rFonts w:ascii="Arial" w:hAnsi="Arial" w:cs="Arial"/>
                <w:color w:val="878787"/>
                <w:sz w:val="12"/>
                <w:szCs w:val="12"/>
              </w:rPr>
              <w:t>t</w:t>
            </w: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18"/>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60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89" w:lineRule="auto"/>
              <w:ind w:left="40"/>
              <w:rPr>
                <w:rFonts w:ascii="Times New Roman" w:hAnsi="Times New Roman" w:cs="Times New Roman"/>
                <w:sz w:val="24"/>
                <w:szCs w:val="24"/>
              </w:rPr>
            </w:pPr>
            <w:r>
              <w:rPr>
                <w:rFonts w:ascii="Arial" w:hAnsi="Arial" w:cs="Arial"/>
                <w:color w:val="878787"/>
                <w:sz w:val="13"/>
                <w:szCs w:val="13"/>
              </w:rPr>
              <w:t>n</w:t>
            </w: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8"/>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2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87" w:lineRule="auto"/>
              <w:ind w:left="60"/>
              <w:rPr>
                <w:rFonts w:ascii="Times New Roman" w:hAnsi="Times New Roman" w:cs="Times New Roman"/>
                <w:sz w:val="24"/>
                <w:szCs w:val="24"/>
              </w:rPr>
            </w:pPr>
            <w:r>
              <w:rPr>
                <w:rFonts w:ascii="Arial" w:hAnsi="Arial" w:cs="Arial"/>
                <w:color w:val="878787"/>
                <w:sz w:val="12"/>
                <w:szCs w:val="12"/>
              </w:rPr>
              <w:t>e</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31"/>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2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215" w:lineRule="auto"/>
              <w:ind w:left="20"/>
              <w:rPr>
                <w:rFonts w:ascii="Times New Roman" w:hAnsi="Times New Roman" w:cs="Times New Roman"/>
                <w:sz w:val="24"/>
                <w:szCs w:val="24"/>
              </w:rPr>
            </w:pPr>
            <w:r>
              <w:rPr>
                <w:rFonts w:ascii="Arial" w:hAnsi="Arial" w:cs="Arial"/>
                <w:color w:val="878787"/>
                <w:sz w:val="3"/>
                <w:szCs w:val="3"/>
              </w:rPr>
              <w:t>i</w:t>
            </w: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0" w:lineRule="exact"/>
              <w:rPr>
                <w:rFonts w:ascii="Times New Roman" w:hAnsi="Times New Roman" w:cs="Times New Roman"/>
                <w:sz w:val="2"/>
                <w:szCs w:val="2"/>
              </w:rPr>
            </w:pPr>
          </w:p>
        </w:tc>
      </w:tr>
      <w:tr w:rsidR="00EF2595">
        <w:trPr>
          <w:trHeight w:val="78"/>
        </w:trPr>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18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81" w:lineRule="auto"/>
              <w:ind w:left="60"/>
              <w:rPr>
                <w:rFonts w:ascii="Times New Roman" w:hAnsi="Times New Roman" w:cs="Times New Roman"/>
                <w:sz w:val="24"/>
                <w:szCs w:val="24"/>
              </w:rPr>
            </w:pPr>
            <w:r>
              <w:rPr>
                <w:rFonts w:ascii="Arial" w:hAnsi="Arial" w:cs="Arial"/>
                <w:color w:val="878787"/>
                <w:sz w:val="9"/>
                <w:szCs w:val="9"/>
              </w:rPr>
              <w:t>t</w:t>
            </w: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25"/>
        </w:trPr>
        <w:tc>
          <w:tcPr>
            <w:tcW w:w="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878787"/>
                <w:w w:val="65529"/>
                <w:sz w:val="2"/>
                <w:szCs w:val="2"/>
              </w:rPr>
              <w:t>P</w:t>
            </w:r>
          </w:p>
        </w:tc>
        <w:tc>
          <w:tcPr>
            <w:tcW w:w="8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878787"/>
                <w:w w:val="78"/>
                <w:sz w:val="9"/>
                <w:szCs w:val="9"/>
              </w:rPr>
              <w:t>a</w:t>
            </w: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30"/>
        </w:trPr>
        <w:tc>
          <w:tcPr>
            <w:tcW w:w="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0" w:lineRule="exact"/>
              <w:rPr>
                <w:rFonts w:ascii="Times New Roman" w:hAnsi="Times New Roman" w:cs="Times New Roman"/>
                <w:sz w:val="2"/>
                <w:szCs w:val="2"/>
              </w:rPr>
            </w:pPr>
          </w:p>
        </w:tc>
      </w:tr>
    </w:tbl>
    <w:p w:rsidR="00EF2595" w:rsidRDefault="00F123B2">
      <w:pPr>
        <w:widowControl w:val="0"/>
        <w:overflowPunct w:val="0"/>
        <w:autoSpaceDE w:val="0"/>
        <w:autoSpaceDN w:val="0"/>
        <w:adjustRightInd w:val="0"/>
        <w:spacing w:after="0" w:line="180" w:lineRule="auto"/>
        <w:ind w:right="1180" w:firstLine="144"/>
        <w:jc w:val="both"/>
        <w:rPr>
          <w:rFonts w:ascii="Times New Roman" w:hAnsi="Times New Roman" w:cs="Times New Roman"/>
          <w:sz w:val="24"/>
          <w:szCs w:val="24"/>
        </w:rPr>
      </w:pPr>
      <w:r>
        <w:rPr>
          <w:rFonts w:ascii="Arial" w:hAnsi="Arial" w:cs="Arial"/>
          <w:color w:val="878787"/>
          <w:sz w:val="19"/>
          <w:szCs w:val="19"/>
        </w:rPr>
        <w:t xml:space="preserve">e r </w:t>
      </w:r>
      <w:r>
        <w:rPr>
          <w:rFonts w:ascii="Arial" w:hAnsi="Arial" w:cs="Arial"/>
          <w:color w:val="878787"/>
          <w:sz w:val="20"/>
          <w:szCs w:val="20"/>
        </w:rPr>
        <w:t>a C e</w:t>
      </w:r>
    </w:p>
    <w:p w:rsidR="00EF2595" w:rsidRDefault="00EF2595">
      <w:pPr>
        <w:widowControl w:val="0"/>
        <w:autoSpaceDE w:val="0"/>
        <w:autoSpaceDN w:val="0"/>
        <w:adjustRightInd w:val="0"/>
        <w:spacing w:after="0" w:line="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180" w:lineRule="auto"/>
        <w:ind w:right="1180" w:hanging="19"/>
        <w:jc w:val="both"/>
        <w:rPr>
          <w:rFonts w:ascii="Times New Roman" w:hAnsi="Times New Roman" w:cs="Times New Roman"/>
          <w:sz w:val="24"/>
          <w:szCs w:val="24"/>
        </w:rPr>
      </w:pPr>
      <w:r>
        <w:rPr>
          <w:rFonts w:ascii="Arial" w:hAnsi="Arial" w:cs="Arial"/>
          <w:color w:val="878787"/>
          <w:sz w:val="19"/>
          <w:szCs w:val="19"/>
        </w:rPr>
        <w:t xml:space="preserve">m </w:t>
      </w:r>
      <w:r>
        <w:rPr>
          <w:rFonts w:ascii="Arial" w:hAnsi="Arial" w:cs="Arial"/>
          <w:color w:val="878787"/>
          <w:sz w:val="20"/>
          <w:szCs w:val="20"/>
        </w:rPr>
        <w:t>o</w:t>
      </w:r>
    </w:p>
    <w:p w:rsidR="00EF2595" w:rsidRDefault="00F123B2">
      <w:pPr>
        <w:widowControl w:val="0"/>
        <w:autoSpaceDE w:val="0"/>
        <w:autoSpaceDN w:val="0"/>
        <w:adjustRightInd w:val="0"/>
        <w:spacing w:after="0" w:line="186" w:lineRule="auto"/>
        <w:ind w:left="20"/>
        <w:rPr>
          <w:rFonts w:ascii="Times New Roman" w:hAnsi="Times New Roman" w:cs="Times New Roman"/>
          <w:sz w:val="24"/>
          <w:szCs w:val="24"/>
        </w:rPr>
      </w:pPr>
      <w:r>
        <w:rPr>
          <w:rFonts w:ascii="Arial" w:hAnsi="Arial" w:cs="Arial"/>
          <w:color w:val="878787"/>
          <w:sz w:val="17"/>
          <w:szCs w:val="17"/>
        </w:rPr>
        <w:t>H</w:t>
      </w:r>
    </w:p>
    <w:p w:rsidR="00EF2595" w:rsidRDefault="00F123B2">
      <w:pPr>
        <w:widowControl w:val="0"/>
        <w:autoSpaceDE w:val="0"/>
        <w:autoSpaceDN w:val="0"/>
        <w:adjustRightInd w:val="0"/>
        <w:spacing w:after="0" w:line="225" w:lineRule="auto"/>
        <w:ind w:left="200"/>
        <w:rPr>
          <w:rFonts w:ascii="Times New Roman" w:hAnsi="Times New Roman" w:cs="Times New Roman"/>
          <w:sz w:val="24"/>
          <w:szCs w:val="24"/>
        </w:rPr>
      </w:pPr>
      <w:r>
        <w:rPr>
          <w:rFonts w:ascii="Arial" w:hAnsi="Arial" w:cs="Arial"/>
          <w:color w:val="878787"/>
          <w:sz w:val="35"/>
          <w:szCs w:val="35"/>
        </w:rPr>
        <w:t>R</w:t>
      </w:r>
    </w:p>
    <w:p w:rsidR="00EF2595" w:rsidRDefault="00F123B2">
      <w:pPr>
        <w:widowControl w:val="0"/>
        <w:autoSpaceDE w:val="0"/>
        <w:autoSpaceDN w:val="0"/>
        <w:adjustRightInd w:val="0"/>
        <w:spacing w:after="0" w:line="188" w:lineRule="auto"/>
        <w:ind w:left="260"/>
        <w:rPr>
          <w:rFonts w:ascii="Times New Roman" w:hAnsi="Times New Roman" w:cs="Times New Roman"/>
          <w:sz w:val="24"/>
          <w:szCs w:val="24"/>
        </w:rPr>
      </w:pPr>
      <w:r>
        <w:rPr>
          <w:rFonts w:ascii="Arial" w:hAnsi="Arial" w:cs="Arial"/>
          <w:color w:val="878787"/>
          <w:sz w:val="15"/>
          <w:szCs w:val="15"/>
        </w:rPr>
        <w:t>E</w:t>
      </w:r>
    </w:p>
    <w:p w:rsidR="00EF2595" w:rsidRDefault="00F123B2">
      <w:pPr>
        <w:widowControl w:val="0"/>
        <w:tabs>
          <w:tab w:val="left" w:pos="160"/>
          <w:tab w:val="left" w:pos="280"/>
          <w:tab w:val="left" w:pos="440"/>
          <w:tab w:val="left" w:pos="560"/>
          <w:tab w:val="left" w:pos="680"/>
          <w:tab w:val="left" w:pos="760"/>
        </w:tabs>
        <w:autoSpaceDE w:val="0"/>
        <w:autoSpaceDN w:val="0"/>
        <w:adjustRightInd w:val="0"/>
        <w:spacing w:after="0" w:line="181" w:lineRule="auto"/>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878787"/>
          <w:sz w:val="26"/>
          <w:szCs w:val="26"/>
        </w:rPr>
        <w:lastRenderedPageBreak/>
        <w:t>D</w:t>
      </w:r>
      <w:r>
        <w:rPr>
          <w:rFonts w:ascii="Times New Roman" w:hAnsi="Times New Roman" w:cs="Times New Roman"/>
          <w:sz w:val="24"/>
          <w:szCs w:val="24"/>
        </w:rPr>
        <w:tab/>
      </w:r>
      <w:r>
        <w:rPr>
          <w:rFonts w:ascii="Arial" w:hAnsi="Arial" w:cs="Arial"/>
          <w:color w:val="878787"/>
          <w:sz w:val="26"/>
          <w:szCs w:val="26"/>
        </w:rPr>
        <w:t>a</w:t>
      </w:r>
      <w:r>
        <w:rPr>
          <w:rFonts w:ascii="Times New Roman" w:hAnsi="Times New Roman" w:cs="Times New Roman"/>
          <w:sz w:val="24"/>
          <w:szCs w:val="24"/>
        </w:rPr>
        <w:tab/>
      </w:r>
      <w:r>
        <w:rPr>
          <w:rFonts w:ascii="Arial" w:hAnsi="Arial" w:cs="Arial"/>
          <w:color w:val="878787"/>
          <w:sz w:val="28"/>
          <w:szCs w:val="28"/>
        </w:rPr>
        <w:t>y</w:t>
      </w:r>
      <w:r>
        <w:rPr>
          <w:rFonts w:ascii="Times New Roman" w:hAnsi="Times New Roman" w:cs="Times New Roman"/>
          <w:sz w:val="24"/>
          <w:szCs w:val="24"/>
        </w:rPr>
        <w:tab/>
      </w:r>
      <w:r>
        <w:rPr>
          <w:rFonts w:ascii="Arial" w:hAnsi="Arial" w:cs="Arial"/>
          <w:color w:val="878787"/>
          <w:sz w:val="30"/>
          <w:szCs w:val="30"/>
        </w:rPr>
        <w:t>S</w:t>
      </w:r>
      <w:r>
        <w:rPr>
          <w:rFonts w:ascii="Times New Roman" w:hAnsi="Times New Roman" w:cs="Times New Roman"/>
          <w:sz w:val="24"/>
          <w:szCs w:val="24"/>
        </w:rPr>
        <w:tab/>
      </w:r>
      <w:r>
        <w:rPr>
          <w:rFonts w:ascii="Arial" w:hAnsi="Arial" w:cs="Arial"/>
          <w:color w:val="878787"/>
          <w:sz w:val="32"/>
          <w:szCs w:val="32"/>
        </w:rPr>
        <w:t>u</w:t>
      </w:r>
      <w:r>
        <w:rPr>
          <w:rFonts w:ascii="Times New Roman" w:hAnsi="Times New Roman" w:cs="Times New Roman"/>
          <w:sz w:val="24"/>
          <w:szCs w:val="24"/>
        </w:rPr>
        <w:tab/>
      </w:r>
      <w:r>
        <w:rPr>
          <w:rFonts w:ascii="Arial" w:hAnsi="Arial" w:cs="Arial"/>
          <w:color w:val="878787"/>
          <w:sz w:val="33"/>
          <w:szCs w:val="33"/>
        </w:rPr>
        <w:t>r</w:t>
      </w:r>
      <w:r>
        <w:rPr>
          <w:rFonts w:ascii="Times New Roman" w:hAnsi="Times New Roman" w:cs="Times New Roman"/>
          <w:sz w:val="24"/>
          <w:szCs w:val="24"/>
        </w:rPr>
        <w:tab/>
      </w:r>
      <w:r>
        <w:rPr>
          <w:rFonts w:ascii="Arial" w:hAnsi="Arial" w:cs="Arial"/>
          <w:color w:val="878787"/>
          <w:sz w:val="34"/>
          <w:szCs w:val="34"/>
        </w:rPr>
        <w:t>g</w:t>
      </w:r>
      <w:r>
        <w:rPr>
          <w:rFonts w:ascii="Times New Roman" w:hAnsi="Times New Roman" w:cs="Times New Roman"/>
          <w:sz w:val="24"/>
          <w:szCs w:val="24"/>
        </w:rPr>
        <w:t xml:space="preserve"> </w:t>
      </w:r>
      <w:r>
        <w:rPr>
          <w:rFonts w:ascii="Arial" w:hAnsi="Arial" w:cs="Arial"/>
          <w:color w:val="878787"/>
          <w:sz w:val="35"/>
          <w:szCs w:val="35"/>
        </w:rPr>
        <w:t>e</w:t>
      </w:r>
      <w:r>
        <w:rPr>
          <w:rFonts w:ascii="Times New Roman" w:hAnsi="Times New Roman" w:cs="Times New Roman"/>
          <w:sz w:val="24"/>
          <w:szCs w:val="24"/>
        </w:rPr>
        <w:t xml:space="preserve"> </w:t>
      </w:r>
      <w:r>
        <w:rPr>
          <w:rFonts w:ascii="Arial" w:hAnsi="Arial" w:cs="Arial"/>
          <w:color w:val="878787"/>
          <w:sz w:val="33"/>
          <w:szCs w:val="33"/>
        </w:rPr>
        <w:t>r</w:t>
      </w:r>
      <w:r>
        <w:rPr>
          <w:rFonts w:ascii="Times New Roman" w:hAnsi="Times New Roman" w:cs="Times New Roman"/>
          <w:sz w:val="24"/>
          <w:szCs w:val="24"/>
        </w:rPr>
        <w:t xml:space="preserve"> </w:t>
      </w:r>
      <w:r>
        <w:rPr>
          <w:rFonts w:ascii="Arial" w:hAnsi="Arial" w:cs="Arial"/>
          <w:color w:val="878787"/>
          <w:sz w:val="33"/>
          <w:szCs w:val="33"/>
        </w:rPr>
        <w:t>y</w:t>
      </w:r>
    </w:p>
    <w:tbl>
      <w:tblPr>
        <w:tblW w:w="0" w:type="auto"/>
        <w:tblInd w:w="1280" w:type="dxa"/>
        <w:tblLayout w:type="fixed"/>
        <w:tblCellMar>
          <w:left w:w="0" w:type="dxa"/>
          <w:right w:w="0" w:type="dxa"/>
        </w:tblCellMar>
        <w:tblLook w:val="0000" w:firstRow="0" w:lastRow="0" w:firstColumn="0" w:lastColumn="0" w:noHBand="0" w:noVBand="0"/>
      </w:tblPr>
      <w:tblGrid>
        <w:gridCol w:w="300"/>
        <w:gridCol w:w="80"/>
        <w:gridCol w:w="20"/>
        <w:gridCol w:w="20"/>
        <w:gridCol w:w="100"/>
        <w:gridCol w:w="320"/>
        <w:gridCol w:w="20"/>
      </w:tblGrid>
      <w:tr w:rsidR="00EF2595">
        <w:trPr>
          <w:trHeight w:val="414"/>
        </w:trPr>
        <w:tc>
          <w:tcPr>
            <w:tcW w:w="300" w:type="dxa"/>
            <w:tcBorders>
              <w:top w:val="nil"/>
              <w:left w:val="nil"/>
              <w:bottom w:val="nil"/>
              <w:right w:val="nil"/>
            </w:tcBorders>
            <w:vAlign w:val="bottom"/>
          </w:tcPr>
          <w:p w:rsidR="00EF2595" w:rsidRDefault="00F123B2">
            <w:pPr>
              <w:widowControl w:val="0"/>
              <w:autoSpaceDE w:val="0"/>
              <w:autoSpaceDN w:val="0"/>
              <w:adjustRightInd w:val="0"/>
              <w:spacing w:after="0" w:line="233" w:lineRule="auto"/>
              <w:jc w:val="right"/>
              <w:rPr>
                <w:rFonts w:ascii="Times New Roman" w:hAnsi="Times New Roman" w:cs="Times New Roman"/>
                <w:sz w:val="24"/>
                <w:szCs w:val="24"/>
              </w:rPr>
            </w:pPr>
            <w:r>
              <w:rPr>
                <w:rFonts w:ascii="Arial" w:hAnsi="Arial" w:cs="Arial"/>
                <w:color w:val="878787"/>
                <w:sz w:val="37"/>
                <w:szCs w:val="37"/>
              </w:rPr>
              <w:t>O</w:t>
            </w: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05"/>
        </w:trPr>
        <w:tc>
          <w:tcPr>
            <w:tcW w:w="420" w:type="dxa"/>
            <w:gridSpan w:val="4"/>
            <w:tcBorders>
              <w:top w:val="nil"/>
              <w:left w:val="nil"/>
              <w:bottom w:val="nil"/>
              <w:right w:val="nil"/>
            </w:tcBorders>
            <w:vAlign w:val="bottom"/>
          </w:tcPr>
          <w:p w:rsidR="00EF2595" w:rsidRDefault="00F123B2">
            <w:pPr>
              <w:widowControl w:val="0"/>
              <w:autoSpaceDE w:val="0"/>
              <w:autoSpaceDN w:val="0"/>
              <w:adjustRightInd w:val="0"/>
              <w:spacing w:after="0" w:line="182" w:lineRule="auto"/>
              <w:ind w:left="120"/>
              <w:rPr>
                <w:rFonts w:ascii="Times New Roman" w:hAnsi="Times New Roman" w:cs="Times New Roman"/>
                <w:sz w:val="24"/>
                <w:szCs w:val="24"/>
              </w:rPr>
            </w:pPr>
            <w:r>
              <w:rPr>
                <w:rFonts w:ascii="Arial" w:hAnsi="Arial" w:cs="Arial"/>
                <w:color w:val="878787"/>
                <w:sz w:val="12"/>
                <w:szCs w:val="12"/>
              </w:rPr>
              <w:t>p</w:t>
            </w: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9"/>
        </w:trPr>
        <w:tc>
          <w:tcPr>
            <w:tcW w:w="520" w:type="dxa"/>
            <w:gridSpan w:val="5"/>
            <w:tcBorders>
              <w:top w:val="nil"/>
              <w:left w:val="nil"/>
              <w:bottom w:val="nil"/>
              <w:right w:val="nil"/>
            </w:tcBorders>
            <w:vAlign w:val="bottom"/>
          </w:tcPr>
          <w:p w:rsidR="00EF2595" w:rsidRDefault="00F123B2">
            <w:pPr>
              <w:widowControl w:val="0"/>
              <w:autoSpaceDE w:val="0"/>
              <w:autoSpaceDN w:val="0"/>
              <w:adjustRightInd w:val="0"/>
              <w:spacing w:after="0" w:line="187" w:lineRule="auto"/>
              <w:ind w:left="220"/>
              <w:rPr>
                <w:rFonts w:ascii="Times New Roman" w:hAnsi="Times New Roman" w:cs="Times New Roman"/>
                <w:sz w:val="24"/>
                <w:szCs w:val="24"/>
              </w:rPr>
            </w:pPr>
            <w:r>
              <w:rPr>
                <w:rFonts w:ascii="Arial" w:hAnsi="Arial" w:cs="Arial"/>
                <w:color w:val="878787"/>
                <w:sz w:val="11"/>
                <w:szCs w:val="11"/>
              </w:rPr>
              <w:t>e</w:t>
            </w: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86"/>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540" w:type="dxa"/>
            <w:gridSpan w:val="5"/>
            <w:tcBorders>
              <w:top w:val="nil"/>
              <w:left w:val="nil"/>
              <w:bottom w:val="nil"/>
              <w:right w:val="nil"/>
            </w:tcBorders>
            <w:vAlign w:val="bottom"/>
          </w:tcPr>
          <w:p w:rsidR="00EF2595" w:rsidRDefault="00F123B2">
            <w:pPr>
              <w:widowControl w:val="0"/>
              <w:autoSpaceDE w:val="0"/>
              <w:autoSpaceDN w:val="0"/>
              <w:adjustRightInd w:val="0"/>
              <w:spacing w:after="0" w:line="199" w:lineRule="auto"/>
              <w:rPr>
                <w:rFonts w:ascii="Times New Roman" w:hAnsi="Times New Roman" w:cs="Times New Roman"/>
                <w:sz w:val="24"/>
                <w:szCs w:val="24"/>
              </w:rPr>
            </w:pPr>
            <w:r>
              <w:rPr>
                <w:rFonts w:ascii="Arial" w:hAnsi="Arial" w:cs="Arial"/>
                <w:color w:val="878787"/>
                <w:sz w:val="9"/>
                <w:szCs w:val="9"/>
              </w:rPr>
              <w:t>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9"/>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540" w:type="dxa"/>
            <w:gridSpan w:val="5"/>
            <w:tcBorders>
              <w:top w:val="nil"/>
              <w:left w:val="nil"/>
              <w:bottom w:val="nil"/>
              <w:right w:val="nil"/>
            </w:tcBorders>
            <w:vAlign w:val="bottom"/>
          </w:tcPr>
          <w:p w:rsidR="00EF2595" w:rsidRDefault="00F123B2">
            <w:pPr>
              <w:widowControl w:val="0"/>
              <w:autoSpaceDE w:val="0"/>
              <w:autoSpaceDN w:val="0"/>
              <w:adjustRightInd w:val="0"/>
              <w:spacing w:after="0" w:line="204" w:lineRule="auto"/>
              <w:ind w:left="20"/>
              <w:rPr>
                <w:rFonts w:ascii="Times New Roman" w:hAnsi="Times New Roman" w:cs="Times New Roman"/>
                <w:sz w:val="24"/>
                <w:szCs w:val="24"/>
              </w:rPr>
            </w:pPr>
            <w:r>
              <w:rPr>
                <w:rFonts w:ascii="Arial" w:hAnsi="Arial" w:cs="Arial"/>
                <w:color w:val="878787"/>
                <w:sz w:val="7"/>
                <w:szCs w:val="7"/>
              </w:rPr>
              <w:t>a</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2"/>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460" w:type="dxa"/>
            <w:gridSpan w:val="4"/>
            <w:tcBorders>
              <w:top w:val="nil"/>
              <w:left w:val="nil"/>
              <w:bottom w:val="nil"/>
              <w:right w:val="nil"/>
            </w:tcBorders>
            <w:vAlign w:val="bottom"/>
          </w:tcPr>
          <w:p w:rsidR="00EF2595" w:rsidRDefault="00F123B2">
            <w:pPr>
              <w:widowControl w:val="0"/>
              <w:autoSpaceDE w:val="0"/>
              <w:autoSpaceDN w:val="0"/>
              <w:adjustRightInd w:val="0"/>
              <w:spacing w:after="0" w:line="191" w:lineRule="auto"/>
              <w:ind w:left="20"/>
              <w:rPr>
                <w:rFonts w:ascii="Times New Roman" w:hAnsi="Times New Roman" w:cs="Times New Roman"/>
                <w:sz w:val="24"/>
                <w:szCs w:val="24"/>
              </w:rPr>
            </w:pPr>
            <w:r>
              <w:rPr>
                <w:rFonts w:ascii="Arial" w:hAnsi="Arial" w:cs="Arial"/>
                <w:color w:val="878787"/>
                <w:sz w:val="10"/>
                <w:szCs w:val="10"/>
              </w:rPr>
              <w:t>t</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7"/>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99" w:lineRule="auto"/>
              <w:ind w:left="20"/>
              <w:rPr>
                <w:rFonts w:ascii="Times New Roman" w:hAnsi="Times New Roman" w:cs="Times New Roman"/>
                <w:sz w:val="24"/>
                <w:szCs w:val="24"/>
              </w:rPr>
            </w:pPr>
            <w:r>
              <w:rPr>
                <w:rFonts w:ascii="Arial" w:hAnsi="Arial" w:cs="Arial"/>
                <w:color w:val="878787"/>
                <w:sz w:val="7"/>
                <w:szCs w:val="7"/>
              </w:rPr>
              <w:t>i</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4"/>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4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96" w:lineRule="auto"/>
              <w:ind w:left="20"/>
              <w:rPr>
                <w:rFonts w:ascii="Times New Roman" w:hAnsi="Times New Roman" w:cs="Times New Roman"/>
                <w:sz w:val="24"/>
                <w:szCs w:val="24"/>
              </w:rPr>
            </w:pPr>
            <w:r>
              <w:rPr>
                <w:rFonts w:ascii="Arial" w:hAnsi="Arial" w:cs="Arial"/>
                <w:color w:val="878787"/>
                <w:sz w:val="10"/>
                <w:szCs w:val="10"/>
              </w:rPr>
              <w:t>n</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0"/>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4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84" w:lineRule="auto"/>
              <w:ind w:left="60"/>
              <w:rPr>
                <w:rFonts w:ascii="Times New Roman" w:hAnsi="Times New Roman" w:cs="Times New Roman"/>
                <w:sz w:val="24"/>
                <w:szCs w:val="24"/>
              </w:rPr>
            </w:pPr>
            <w:r>
              <w:rPr>
                <w:rFonts w:ascii="Arial" w:hAnsi="Arial" w:cs="Arial"/>
                <w:color w:val="878787"/>
                <w:sz w:val="17"/>
                <w:szCs w:val="17"/>
              </w:rPr>
              <w:t>g</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11"/>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183" w:lineRule="auto"/>
              <w:ind w:left="20"/>
              <w:rPr>
                <w:rFonts w:ascii="Times New Roman" w:hAnsi="Times New Roman" w:cs="Times New Roman"/>
                <w:sz w:val="24"/>
                <w:szCs w:val="24"/>
              </w:rPr>
            </w:pPr>
            <w:r>
              <w:rPr>
                <w:rFonts w:ascii="Arial" w:hAnsi="Arial" w:cs="Arial"/>
                <w:color w:val="878787"/>
                <w:sz w:val="24"/>
                <w:szCs w:val="24"/>
              </w:rPr>
              <w:t>R</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41"/>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196" w:lineRule="auto"/>
              <w:ind w:left="60"/>
              <w:rPr>
                <w:rFonts w:ascii="Times New Roman" w:hAnsi="Times New Roman" w:cs="Times New Roman"/>
                <w:sz w:val="24"/>
                <w:szCs w:val="24"/>
              </w:rPr>
            </w:pPr>
            <w:r>
              <w:rPr>
                <w:rFonts w:ascii="Arial" w:hAnsi="Arial" w:cs="Arial"/>
                <w:color w:val="878787"/>
                <w:sz w:val="15"/>
                <w:szCs w:val="15"/>
              </w:rPr>
              <w:t>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51"/>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185" w:lineRule="auto"/>
              <w:ind w:left="80"/>
              <w:rPr>
                <w:rFonts w:ascii="Times New Roman" w:hAnsi="Times New Roman" w:cs="Times New Roman"/>
                <w:sz w:val="24"/>
                <w:szCs w:val="24"/>
              </w:rPr>
            </w:pPr>
            <w:r>
              <w:rPr>
                <w:rFonts w:ascii="Arial" w:hAnsi="Arial" w:cs="Arial"/>
                <w:color w:val="878787"/>
                <w:sz w:val="17"/>
                <w:szCs w:val="17"/>
              </w:rPr>
              <w:t>o</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291"/>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33" w:lineRule="auto"/>
              <w:ind w:left="60"/>
              <w:rPr>
                <w:rFonts w:ascii="Times New Roman" w:hAnsi="Times New Roman" w:cs="Times New Roman"/>
                <w:sz w:val="24"/>
                <w:szCs w:val="24"/>
              </w:rPr>
            </w:pPr>
            <w:r>
              <w:rPr>
                <w:rFonts w:ascii="Arial" w:hAnsi="Arial" w:cs="Arial"/>
                <w:color w:val="878787"/>
                <w:w w:val="92"/>
                <w:sz w:val="26"/>
                <w:szCs w:val="26"/>
              </w:rPr>
              <w:t>m</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311"/>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878787"/>
                <w:w w:val="74"/>
                <w:sz w:val="24"/>
                <w:szCs w:val="24"/>
              </w:rPr>
              <w:t>S</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20"/>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0"/>
                <w:szCs w:val="10"/>
              </w:rPr>
            </w:pPr>
          </w:p>
        </w:tc>
        <w:tc>
          <w:tcPr>
            <w:tcW w:w="42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91" w:lineRule="auto"/>
              <w:ind w:left="60"/>
              <w:rPr>
                <w:rFonts w:ascii="Times New Roman" w:hAnsi="Times New Roman" w:cs="Times New Roman"/>
                <w:sz w:val="24"/>
                <w:szCs w:val="24"/>
              </w:rPr>
            </w:pPr>
            <w:r>
              <w:rPr>
                <w:rFonts w:ascii="Arial" w:hAnsi="Arial" w:cs="Arial"/>
                <w:color w:val="878787"/>
                <w:sz w:val="13"/>
                <w:szCs w:val="13"/>
              </w:rPr>
              <w:t>e</w:t>
            </w: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197"/>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100" w:type="dxa"/>
            <w:gridSpan w:val="2"/>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878787"/>
                <w:sz w:val="21"/>
                <w:szCs w:val="21"/>
              </w:rPr>
              <w:t>i</w:t>
            </w:r>
          </w:p>
        </w:tc>
        <w:tc>
          <w:tcPr>
            <w:tcW w:w="20" w:type="dxa"/>
            <w:vMerge w:val="restart"/>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878787"/>
                <w:w w:val="65526"/>
                <w:sz w:val="2"/>
                <w:szCs w:val="2"/>
              </w:rPr>
              <w:t>v</w:t>
            </w:r>
          </w:p>
        </w:tc>
        <w:tc>
          <w:tcPr>
            <w:tcW w:w="100" w:type="dxa"/>
            <w:tcBorders>
              <w:top w:val="nil"/>
              <w:left w:val="nil"/>
              <w:bottom w:val="nil"/>
              <w:right w:val="nil"/>
            </w:tcBorders>
            <w:vAlign w:val="bottom"/>
          </w:tcPr>
          <w:p w:rsidR="00EF2595" w:rsidRDefault="00F123B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878787"/>
                <w:w w:val="73"/>
                <w:sz w:val="8"/>
                <w:szCs w:val="8"/>
              </w:rPr>
              <w:t>r</w:t>
            </w: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83"/>
        </w:trPr>
        <w:tc>
          <w:tcPr>
            <w:tcW w:w="3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100" w:type="dxa"/>
            <w:gridSpan w:val="2"/>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20" w:type="dxa"/>
            <w:vMerge/>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61"/>
        </w:trPr>
        <w:tc>
          <w:tcPr>
            <w:tcW w:w="380" w:type="dxa"/>
            <w:gridSpan w:val="2"/>
            <w:tcBorders>
              <w:top w:val="nil"/>
              <w:left w:val="nil"/>
              <w:bottom w:val="nil"/>
              <w:right w:val="nil"/>
            </w:tcBorders>
            <w:vAlign w:val="bottom"/>
          </w:tcPr>
          <w:p w:rsidR="00EF2595" w:rsidRDefault="00F123B2">
            <w:pPr>
              <w:widowControl w:val="0"/>
              <w:autoSpaceDE w:val="0"/>
              <w:autoSpaceDN w:val="0"/>
              <w:adjustRightInd w:val="0"/>
              <w:spacing w:after="0" w:line="182" w:lineRule="auto"/>
              <w:ind w:left="260"/>
              <w:rPr>
                <w:rFonts w:ascii="Times New Roman" w:hAnsi="Times New Roman" w:cs="Times New Roman"/>
                <w:sz w:val="24"/>
                <w:szCs w:val="24"/>
              </w:rPr>
            </w:pPr>
            <w:r>
              <w:rPr>
                <w:rFonts w:ascii="Arial" w:hAnsi="Arial" w:cs="Arial"/>
                <w:color w:val="878787"/>
                <w:sz w:val="7"/>
                <w:szCs w:val="7"/>
              </w:rPr>
              <w:t>c</w:t>
            </w: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r w:rsidR="00EF2595">
        <w:trPr>
          <w:trHeight w:val="95"/>
        </w:trPr>
        <w:tc>
          <w:tcPr>
            <w:tcW w:w="300" w:type="dxa"/>
            <w:tcBorders>
              <w:top w:val="nil"/>
              <w:left w:val="nil"/>
              <w:bottom w:val="nil"/>
              <w:right w:val="nil"/>
            </w:tcBorders>
            <w:vAlign w:val="bottom"/>
          </w:tcPr>
          <w:p w:rsidR="00EF2595" w:rsidRDefault="00F123B2">
            <w:pPr>
              <w:widowControl w:val="0"/>
              <w:autoSpaceDE w:val="0"/>
              <w:autoSpaceDN w:val="0"/>
              <w:adjustRightInd w:val="0"/>
              <w:spacing w:after="0" w:line="180" w:lineRule="auto"/>
              <w:jc w:val="right"/>
              <w:rPr>
                <w:rFonts w:ascii="Times New Roman" w:hAnsi="Times New Roman" w:cs="Times New Roman"/>
                <w:sz w:val="24"/>
                <w:szCs w:val="24"/>
              </w:rPr>
            </w:pPr>
            <w:r>
              <w:rPr>
                <w:rFonts w:ascii="Arial" w:hAnsi="Arial" w:cs="Arial"/>
                <w:color w:val="878787"/>
                <w:sz w:val="11"/>
                <w:szCs w:val="11"/>
              </w:rPr>
              <w:t>e</w:t>
            </w:r>
          </w:p>
        </w:tc>
        <w:tc>
          <w:tcPr>
            <w:tcW w:w="8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F2595" w:rsidRDefault="00EF2595">
            <w:pPr>
              <w:widowControl w:val="0"/>
              <w:autoSpaceDE w:val="0"/>
              <w:autoSpaceDN w:val="0"/>
              <w:adjustRightInd w:val="0"/>
              <w:spacing w:after="0" w:line="240" w:lineRule="auto"/>
              <w:rPr>
                <w:rFonts w:ascii="Times New Roman" w:hAnsi="Times New Roman" w:cs="Times New Roman"/>
                <w:sz w:val="2"/>
                <w:szCs w:val="2"/>
              </w:rPr>
            </w:pPr>
          </w:p>
        </w:tc>
      </w:tr>
    </w:tbl>
    <w:p w:rsidR="00EF2595" w:rsidRDefault="00F123B2">
      <w:pPr>
        <w:widowControl w:val="0"/>
        <w:autoSpaceDE w:val="0"/>
        <w:autoSpaceDN w:val="0"/>
        <w:adjustRightInd w:val="0"/>
        <w:spacing w:after="0" w:line="185" w:lineRule="auto"/>
        <w:ind w:left="1060"/>
        <w:rPr>
          <w:rFonts w:ascii="Times New Roman" w:hAnsi="Times New Roman" w:cs="Times New Roman"/>
          <w:sz w:val="24"/>
          <w:szCs w:val="24"/>
        </w:rPr>
      </w:pPr>
      <w:r>
        <w:rPr>
          <w:rFonts w:ascii="Arial" w:hAnsi="Arial" w:cs="Arial"/>
          <w:color w:val="878787"/>
          <w:sz w:val="13"/>
          <w:szCs w:val="13"/>
        </w:rPr>
        <w:t>M</w:t>
      </w:r>
    </w:p>
    <w:p w:rsidR="00EF2595" w:rsidRDefault="00F123B2">
      <w:pPr>
        <w:widowControl w:val="0"/>
        <w:autoSpaceDE w:val="0"/>
        <w:autoSpaceDN w:val="0"/>
        <w:adjustRightInd w:val="0"/>
        <w:spacing w:after="0" w:line="193" w:lineRule="auto"/>
        <w:ind w:left="960"/>
        <w:rPr>
          <w:rFonts w:ascii="Times New Roman" w:hAnsi="Times New Roman" w:cs="Times New Roman"/>
          <w:sz w:val="24"/>
          <w:szCs w:val="24"/>
        </w:rPr>
      </w:pPr>
      <w:r>
        <w:rPr>
          <w:rFonts w:ascii="Arial" w:hAnsi="Arial" w:cs="Arial"/>
          <w:color w:val="878787"/>
          <w:sz w:val="6"/>
          <w:szCs w:val="6"/>
        </w:rPr>
        <w:t>a</w:t>
      </w:r>
    </w:p>
    <w:p w:rsidR="00EF2595" w:rsidRDefault="00F123B2">
      <w:pPr>
        <w:widowControl w:val="0"/>
        <w:autoSpaceDE w:val="0"/>
        <w:autoSpaceDN w:val="0"/>
        <w:adjustRightInd w:val="0"/>
        <w:spacing w:after="0" w:line="180" w:lineRule="auto"/>
        <w:ind w:left="700"/>
        <w:rPr>
          <w:rFonts w:ascii="Times New Roman" w:hAnsi="Times New Roman" w:cs="Times New Roman"/>
          <w:sz w:val="24"/>
          <w:szCs w:val="24"/>
        </w:rPr>
      </w:pPr>
      <w:r>
        <w:rPr>
          <w:rFonts w:ascii="Arial" w:hAnsi="Arial" w:cs="Arial"/>
          <w:color w:val="878787"/>
          <w:sz w:val="2"/>
          <w:szCs w:val="2"/>
        </w:rPr>
        <w:t>r</w:t>
      </w:r>
      <w:r>
        <w:rPr>
          <w:rFonts w:ascii="Times New Roman" w:hAnsi="Times New Roman" w:cs="Times New Roman"/>
          <w:sz w:val="24"/>
          <w:szCs w:val="24"/>
        </w:rPr>
        <w:t xml:space="preserve"> </w:t>
      </w:r>
      <w:r>
        <w:rPr>
          <w:rFonts w:ascii="Arial" w:hAnsi="Arial" w:cs="Arial"/>
          <w:color w:val="878787"/>
          <w:sz w:val="8"/>
          <w:szCs w:val="8"/>
        </w:rPr>
        <w:t>e</w:t>
      </w:r>
      <w:r>
        <w:rPr>
          <w:rFonts w:ascii="Times New Roman" w:hAnsi="Times New Roman" w:cs="Times New Roman"/>
          <w:sz w:val="24"/>
          <w:szCs w:val="24"/>
        </w:rPr>
        <w:t xml:space="preserve"> </w:t>
      </w:r>
      <w:r>
        <w:rPr>
          <w:rFonts w:ascii="Arial" w:hAnsi="Arial" w:cs="Arial"/>
          <w:color w:val="878787"/>
          <w:sz w:val="12"/>
          <w:szCs w:val="12"/>
        </w:rPr>
        <w:t>t</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440" w:right="1860" w:bottom="1440" w:left="1560" w:header="720" w:footer="720" w:gutter="0"/>
          <w:cols w:num="3" w:space="180" w:equalWidth="0">
            <w:col w:w="4080" w:space="640"/>
            <w:col w:w="1460" w:space="180"/>
            <w:col w:w="2120"/>
          </w:cols>
          <w:noEndnote/>
        </w:sectPr>
      </w:pPr>
    </w:p>
    <w:p w:rsidR="00EF2595" w:rsidRDefault="00EF2595">
      <w:pPr>
        <w:widowControl w:val="0"/>
        <w:autoSpaceDE w:val="0"/>
        <w:autoSpaceDN w:val="0"/>
        <w:adjustRightInd w:val="0"/>
        <w:spacing w:after="0" w:line="103"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01" w:lineRule="auto"/>
        <w:ind w:right="400"/>
        <w:rPr>
          <w:rFonts w:ascii="Times New Roman" w:hAnsi="Times New Roman" w:cs="Times New Roman"/>
          <w:sz w:val="24"/>
          <w:szCs w:val="24"/>
        </w:rPr>
      </w:pPr>
      <w:r>
        <w:rPr>
          <w:rFonts w:ascii="Arial" w:hAnsi="Arial" w:cs="Arial"/>
          <w:color w:val="706F6F"/>
          <w:sz w:val="18"/>
          <w:szCs w:val="18"/>
        </w:rPr>
        <w:t>Merivaara’s medical products are CE-labelled and the company’s quality management system complies with EU directives for medical device. It is certified by DNV according</w:t>
      </w:r>
    </w:p>
    <w:p w:rsidR="00EF2595" w:rsidRDefault="00EF2595">
      <w:pPr>
        <w:widowControl w:val="0"/>
        <w:autoSpaceDE w:val="0"/>
        <w:autoSpaceDN w:val="0"/>
        <w:adjustRightInd w:val="0"/>
        <w:spacing w:after="0" w:line="1"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304" w:lineRule="auto"/>
        <w:rPr>
          <w:rFonts w:ascii="Times New Roman" w:hAnsi="Times New Roman" w:cs="Times New Roman"/>
          <w:sz w:val="24"/>
          <w:szCs w:val="24"/>
        </w:rPr>
      </w:pPr>
      <w:r>
        <w:rPr>
          <w:rFonts w:ascii="Arial" w:hAnsi="Arial" w:cs="Arial"/>
          <w:color w:val="706F6F"/>
          <w:sz w:val="18"/>
          <w:szCs w:val="18"/>
        </w:rPr>
        <w:t>to ISO 9001:2008 and ISO 13485:2003 standards. The company’s environmental management system is ISO 14001:2004 certified.</w:t>
      </w:r>
    </w:p>
    <w:p w:rsidR="00EF2595" w:rsidRDefault="00A640FC">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64416" behindDoc="1" locked="0" layoutInCell="0" allowOverlap="1">
            <wp:simplePos x="0" y="0"/>
            <wp:positionH relativeFrom="column">
              <wp:posOffset>-8255</wp:posOffset>
            </wp:positionH>
            <wp:positionV relativeFrom="paragraph">
              <wp:posOffset>448945</wp:posOffset>
            </wp:positionV>
            <wp:extent cx="1998980" cy="374015"/>
            <wp:effectExtent l="0" t="0" r="1270" b="698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98980" cy="374015"/>
                    </a:xfrm>
                    <a:prstGeom prst="rect">
                      <a:avLst/>
                    </a:prstGeom>
                    <a:noFill/>
                  </pic:spPr>
                </pic:pic>
              </a:graphicData>
            </a:graphic>
            <wp14:sizeRelH relativeFrom="page">
              <wp14:pctWidth>0</wp14:pctWidth>
            </wp14:sizeRelH>
            <wp14:sizeRelV relativeFrom="page">
              <wp14:pctHeight>0</wp14:pctHeight>
            </wp14:sizeRelV>
          </wp:anchor>
        </w:drawing>
      </w:r>
      <w:r w:rsidR="00F123B2">
        <w:rPr>
          <w:rFonts w:ascii="Times New Roman" w:hAnsi="Times New Roman" w:cs="Times New Roman"/>
          <w:sz w:val="24"/>
          <w:szCs w:val="24"/>
        </w:rPr>
        <w:br w:type="column"/>
      </w:r>
      <w:r w:rsidR="00F123B2">
        <w:rPr>
          <w:rFonts w:ascii="Arial" w:hAnsi="Arial" w:cs="Arial"/>
          <w:color w:val="878787"/>
          <w:sz w:val="26"/>
          <w:szCs w:val="26"/>
        </w:rPr>
        <w:lastRenderedPageBreak/>
        <w:t>y</w:t>
      </w:r>
      <w:r w:rsidR="00F123B2">
        <w:rPr>
          <w:rFonts w:ascii="Times New Roman" w:hAnsi="Times New Roman" w:cs="Times New Roman"/>
          <w:sz w:val="24"/>
          <w:szCs w:val="24"/>
        </w:rPr>
        <w:t xml:space="preserve"> </w:t>
      </w:r>
      <w:r w:rsidR="00F123B2">
        <w:rPr>
          <w:rFonts w:ascii="Arial" w:hAnsi="Arial" w:cs="Arial"/>
          <w:color w:val="878787"/>
          <w:sz w:val="26"/>
          <w:szCs w:val="26"/>
        </w:rPr>
        <w:t>t</w:t>
      </w:r>
      <w:r w:rsidR="00F123B2">
        <w:rPr>
          <w:rFonts w:ascii="Times New Roman" w:hAnsi="Times New Roman" w:cs="Times New Roman"/>
          <w:sz w:val="24"/>
          <w:szCs w:val="24"/>
        </w:rPr>
        <w:t xml:space="preserve"> </w:t>
      </w:r>
      <w:r w:rsidR="00F123B2">
        <w:rPr>
          <w:rFonts w:ascii="Arial" w:hAnsi="Arial" w:cs="Arial"/>
          <w:color w:val="878787"/>
          <w:sz w:val="25"/>
          <w:szCs w:val="25"/>
        </w:rPr>
        <w:t>i</w:t>
      </w:r>
      <w:r w:rsidR="00F123B2">
        <w:rPr>
          <w:rFonts w:ascii="Times New Roman" w:hAnsi="Times New Roman" w:cs="Times New Roman"/>
          <w:sz w:val="24"/>
          <w:szCs w:val="24"/>
        </w:rPr>
        <w:t xml:space="preserve"> </w:t>
      </w:r>
      <w:r w:rsidR="00F123B2">
        <w:rPr>
          <w:rFonts w:ascii="Arial" w:hAnsi="Arial" w:cs="Arial"/>
          <w:color w:val="878787"/>
          <w:sz w:val="25"/>
          <w:szCs w:val="25"/>
        </w:rPr>
        <w:t>n</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sectPr w:rsidR="00EF2595">
          <w:type w:val="continuous"/>
          <w:pgSz w:w="11906" w:h="16838"/>
          <w:pgMar w:top="1440" w:right="3220" w:bottom="1440" w:left="1560" w:header="720" w:footer="720" w:gutter="0"/>
          <w:cols w:num="2" w:space="1380" w:equalWidth="0">
            <w:col w:w="5300" w:space="1380"/>
            <w:col w:w="440" w:space="180"/>
          </w:cols>
          <w:noEndnote/>
        </w:sect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3"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818A95"/>
          <w:sz w:val="17"/>
          <w:szCs w:val="17"/>
        </w:rPr>
        <w:t>Merivaara Corp.</w:t>
      </w:r>
    </w:p>
    <w:p w:rsidR="00EF2595" w:rsidRDefault="00EF2595">
      <w:pPr>
        <w:widowControl w:val="0"/>
        <w:autoSpaceDE w:val="0"/>
        <w:autoSpaceDN w:val="0"/>
        <w:adjustRightInd w:val="0"/>
        <w:spacing w:after="0" w:line="4"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48" w:lineRule="auto"/>
        <w:ind w:right="1420"/>
        <w:rPr>
          <w:rFonts w:ascii="Times New Roman" w:hAnsi="Times New Roman" w:cs="Times New Roman"/>
          <w:sz w:val="24"/>
          <w:szCs w:val="24"/>
        </w:rPr>
      </w:pPr>
      <w:r>
        <w:rPr>
          <w:rFonts w:ascii="Arial" w:hAnsi="Arial" w:cs="Arial"/>
          <w:color w:val="818A95"/>
          <w:sz w:val="17"/>
          <w:szCs w:val="17"/>
        </w:rPr>
        <w:t>Puustellintie 2, FI-15150 Lahti, FINLAND Tel. +358 3 3394 611, fax +358 3 3394 6144 merivaara@merivaara.com www.merivaara.com</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2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rPr>
          <w:rFonts w:ascii="Times New Roman" w:hAnsi="Times New Roman" w:cs="Times New Roman"/>
          <w:sz w:val="24"/>
          <w:szCs w:val="24"/>
        </w:rPr>
      </w:pPr>
      <w:r>
        <w:rPr>
          <w:rFonts w:ascii="Arial" w:hAnsi="Arial" w:cs="Arial"/>
          <w:color w:val="706F6F"/>
          <w:sz w:val="14"/>
          <w:szCs w:val="14"/>
        </w:rPr>
        <w:t>The status of the information, specifications and illustrations in this publication is indicated by the date of publication. Whilst the greatest care has been taken over its compilation, Merivaara Corp.is not responsible for any errors or omissions. Merivaara Corp. reserves the right to make changes to the technology, features, specifications and design of the equipment and models without notice. Please check the Merivaara website for the latest updated specifications and other information.</w:t>
      </w:r>
    </w:p>
    <w:p w:rsidR="00EF2595" w:rsidRDefault="00EF2595">
      <w:pPr>
        <w:widowControl w:val="0"/>
        <w:autoSpaceDE w:val="0"/>
        <w:autoSpaceDN w:val="0"/>
        <w:adjustRightInd w:val="0"/>
        <w:spacing w:after="0" w:line="115" w:lineRule="exact"/>
        <w:rPr>
          <w:rFonts w:ascii="Times New Roman" w:hAnsi="Times New Roman" w:cs="Times New Roman"/>
          <w:sz w:val="24"/>
          <w:szCs w:val="24"/>
        </w:rPr>
      </w:pPr>
    </w:p>
    <w:p w:rsidR="00EF2595" w:rsidRDefault="00F123B2">
      <w:pPr>
        <w:widowControl w:val="0"/>
        <w:overflowPunct w:val="0"/>
        <w:autoSpaceDE w:val="0"/>
        <w:autoSpaceDN w:val="0"/>
        <w:adjustRightInd w:val="0"/>
        <w:spacing w:after="0" w:line="268" w:lineRule="auto"/>
        <w:ind w:right="340"/>
        <w:rPr>
          <w:rFonts w:ascii="Times New Roman" w:hAnsi="Times New Roman" w:cs="Times New Roman"/>
          <w:sz w:val="24"/>
          <w:szCs w:val="24"/>
        </w:rPr>
      </w:pPr>
      <w:r>
        <w:rPr>
          <w:rFonts w:ascii="Arial" w:hAnsi="Arial" w:cs="Arial"/>
          <w:color w:val="706F6F"/>
          <w:sz w:val="14"/>
          <w:szCs w:val="14"/>
        </w:rPr>
        <w:t>All trademarks are Merivaara property unless otherwise stated. Patents granted or pending.</w:t>
      </w:r>
    </w:p>
    <w:p w:rsidR="00EF2595" w:rsidRDefault="00EF2595">
      <w:pPr>
        <w:widowControl w:val="0"/>
        <w:autoSpaceDE w:val="0"/>
        <w:autoSpaceDN w:val="0"/>
        <w:adjustRightInd w:val="0"/>
        <w:spacing w:after="0" w:line="200" w:lineRule="exact"/>
        <w:rPr>
          <w:rFonts w:ascii="Times New Roman" w:hAnsi="Times New Roman" w:cs="Times New Roman"/>
          <w:sz w:val="24"/>
          <w:szCs w:val="24"/>
        </w:rPr>
      </w:pPr>
    </w:p>
    <w:p w:rsidR="00EF2595" w:rsidRDefault="00EF2595">
      <w:pPr>
        <w:widowControl w:val="0"/>
        <w:autoSpaceDE w:val="0"/>
        <w:autoSpaceDN w:val="0"/>
        <w:adjustRightInd w:val="0"/>
        <w:spacing w:after="0" w:line="207" w:lineRule="exact"/>
        <w:rPr>
          <w:rFonts w:ascii="Times New Roman" w:hAnsi="Times New Roman" w:cs="Times New Roman"/>
          <w:sz w:val="24"/>
          <w:szCs w:val="24"/>
        </w:rPr>
      </w:pPr>
    </w:p>
    <w:p w:rsidR="00EF2595" w:rsidRDefault="00F123B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706F6F"/>
          <w:sz w:val="14"/>
          <w:szCs w:val="14"/>
        </w:rPr>
        <w:t>©Merivaara Corp. 6007EN 112012, printed in markprint</w:t>
      </w:r>
    </w:p>
    <w:p w:rsidR="00EF2595" w:rsidRDefault="00EF2595">
      <w:pPr>
        <w:widowControl w:val="0"/>
        <w:autoSpaceDE w:val="0"/>
        <w:autoSpaceDN w:val="0"/>
        <w:adjustRightInd w:val="0"/>
        <w:spacing w:after="0" w:line="240" w:lineRule="auto"/>
        <w:rPr>
          <w:rFonts w:ascii="Times New Roman" w:hAnsi="Times New Roman" w:cs="Times New Roman"/>
          <w:sz w:val="24"/>
          <w:szCs w:val="24"/>
        </w:rPr>
      </w:pPr>
    </w:p>
    <w:sectPr w:rsidR="00EF2595">
      <w:type w:val="continuous"/>
      <w:pgSz w:w="11906" w:h="16838"/>
      <w:pgMar w:top="1440" w:right="5560" w:bottom="1440" w:left="1560" w:header="720" w:footer="720" w:gutter="0"/>
      <w:cols w:space="1380" w:equalWidth="0">
        <w:col w:w="4780" w:space="13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9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DB"/>
    <w:multiLevelType w:val="hybridMultilevel"/>
    <w:tmpl w:val="0000153C"/>
    <w:lvl w:ilvl="0" w:tplc="00007E87">
      <w:start w:val="9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AE1"/>
    <w:multiLevelType w:val="hybridMultilevel"/>
    <w:tmpl w:val="00003D6C"/>
    <w:lvl w:ilvl="0" w:tplc="00002CD6">
      <w:start w:val="16"/>
      <w:numFmt w:val="decimal"/>
      <w:lvlText w:val="%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AF1"/>
    <w:multiLevelType w:val="hybridMultilevel"/>
    <w:tmpl w:val="000041BB"/>
    <w:lvl w:ilvl="0" w:tplc="000026E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952"/>
    <w:multiLevelType w:val="hybridMultilevel"/>
    <w:tmpl w:val="00005F90"/>
    <w:lvl w:ilvl="0" w:tplc="00001649">
      <w:start w:val="6"/>
      <w:numFmt w:val="decimal"/>
      <w:lvlText w:val="%1."/>
      <w:lvlJc w:val="left"/>
      <w:pPr>
        <w:tabs>
          <w:tab w:val="num" w:pos="720"/>
        </w:tabs>
        <w:ind w:left="720" w:hanging="360"/>
      </w:pPr>
    </w:lvl>
    <w:lvl w:ilvl="1" w:tplc="00006DF1">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B2"/>
    <w:rsid w:val="00A640FC"/>
    <w:rsid w:val="00EF2595"/>
    <w:rsid w:val="00F1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7627</Words>
  <Characters>43478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2</cp:revision>
  <dcterms:created xsi:type="dcterms:W3CDTF">2015-02-24T03:11:00Z</dcterms:created>
  <dcterms:modified xsi:type="dcterms:W3CDTF">2015-02-24T03:11:00Z</dcterms:modified>
</cp:coreProperties>
</file>